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C78" w:rsidRDefault="00977043" w:rsidP="00513B0E">
      <w:pPr>
        <w:jc w:val="center"/>
        <w:rPr>
          <w:b/>
          <w:sz w:val="36"/>
          <w:szCs w:val="36"/>
        </w:rPr>
      </w:pPr>
      <w:r>
        <w:rPr>
          <w:b/>
          <w:sz w:val="36"/>
          <w:szCs w:val="36"/>
        </w:rPr>
        <w:t xml:space="preserve">Erosion and Sediment Control and </w:t>
      </w:r>
      <w:r w:rsidR="00513B0E" w:rsidRPr="00B904D9">
        <w:rPr>
          <w:b/>
          <w:sz w:val="36"/>
          <w:szCs w:val="36"/>
        </w:rPr>
        <w:t xml:space="preserve">Stormwater Management Plan </w:t>
      </w:r>
      <w:r w:rsidR="00114617" w:rsidRPr="00B904D9">
        <w:rPr>
          <w:b/>
          <w:sz w:val="36"/>
          <w:szCs w:val="36"/>
        </w:rPr>
        <w:t xml:space="preserve">Application Form &amp; </w:t>
      </w:r>
      <w:r w:rsidR="00513B0E" w:rsidRPr="00B904D9">
        <w:rPr>
          <w:b/>
          <w:sz w:val="36"/>
          <w:szCs w:val="36"/>
        </w:rPr>
        <w:t>Checklist</w:t>
      </w:r>
    </w:p>
    <w:p w:rsidR="00513B0E" w:rsidRPr="005753B3" w:rsidRDefault="00513B0E" w:rsidP="00513B0E">
      <w:pPr>
        <w:jc w:val="center"/>
        <w:rPr>
          <w:b/>
          <w:sz w:val="24"/>
          <w:szCs w:val="24"/>
        </w:rPr>
      </w:pPr>
      <w:r w:rsidRPr="005753B3">
        <w:rPr>
          <w:b/>
          <w:sz w:val="24"/>
          <w:szCs w:val="24"/>
        </w:rPr>
        <w:t>GENERAL INFORMATION</w:t>
      </w:r>
    </w:p>
    <w:p w:rsidR="00513B0E" w:rsidRPr="00AE21C6" w:rsidRDefault="00513B0E" w:rsidP="00513B0E">
      <w:pPr>
        <w:rPr>
          <w:sz w:val="24"/>
          <w:szCs w:val="24"/>
        </w:rPr>
      </w:pPr>
      <w:r w:rsidRPr="00AE21C6">
        <w:rPr>
          <w:sz w:val="24"/>
          <w:szCs w:val="24"/>
        </w:rPr>
        <w:t>Application Date:</w:t>
      </w:r>
      <w:r w:rsidR="00E43977" w:rsidRPr="00AE21C6">
        <w:rPr>
          <w:sz w:val="24"/>
          <w:szCs w:val="24"/>
        </w:rPr>
        <w:tab/>
      </w:r>
      <w:r w:rsidR="00E43977" w:rsidRPr="00AE21C6">
        <w:rPr>
          <w:sz w:val="24"/>
          <w:szCs w:val="24"/>
        </w:rPr>
        <w:tab/>
      </w:r>
      <w:r w:rsidR="00E43977" w:rsidRPr="00AE21C6">
        <w:rPr>
          <w:sz w:val="24"/>
          <w:szCs w:val="24"/>
          <w:u w:val="single"/>
        </w:rPr>
        <w:tab/>
      </w:r>
      <w:r w:rsidR="00E43977" w:rsidRPr="00AE21C6">
        <w:rPr>
          <w:sz w:val="24"/>
          <w:szCs w:val="24"/>
          <w:u w:val="single"/>
        </w:rPr>
        <w:tab/>
      </w:r>
      <w:r w:rsidR="00E43977" w:rsidRPr="00AE21C6">
        <w:rPr>
          <w:sz w:val="24"/>
          <w:szCs w:val="24"/>
          <w:u w:val="single"/>
        </w:rPr>
        <w:tab/>
      </w:r>
      <w:r w:rsidR="00E43977" w:rsidRPr="00AE21C6">
        <w:rPr>
          <w:sz w:val="24"/>
          <w:szCs w:val="24"/>
          <w:u w:val="single"/>
        </w:rPr>
        <w:tab/>
      </w:r>
      <w:r w:rsidR="00E43977" w:rsidRPr="00AE21C6">
        <w:rPr>
          <w:sz w:val="24"/>
          <w:szCs w:val="24"/>
          <w:u w:val="single"/>
        </w:rPr>
        <w:tab/>
      </w:r>
      <w:r w:rsidR="00E43977" w:rsidRPr="00AE21C6">
        <w:rPr>
          <w:sz w:val="24"/>
          <w:szCs w:val="24"/>
          <w:u w:val="single"/>
        </w:rPr>
        <w:tab/>
      </w:r>
      <w:r w:rsidR="00E43977" w:rsidRPr="00AE21C6">
        <w:rPr>
          <w:sz w:val="24"/>
          <w:szCs w:val="24"/>
          <w:u w:val="single"/>
        </w:rPr>
        <w:tab/>
      </w:r>
      <w:r w:rsidR="00E43977" w:rsidRPr="00AE21C6">
        <w:rPr>
          <w:sz w:val="24"/>
          <w:szCs w:val="24"/>
          <w:u w:val="single"/>
        </w:rPr>
        <w:tab/>
      </w:r>
      <w:r w:rsidR="00E43977" w:rsidRPr="00AE21C6">
        <w:rPr>
          <w:sz w:val="24"/>
          <w:szCs w:val="24"/>
          <w:u w:val="single"/>
        </w:rPr>
        <w:tab/>
      </w:r>
    </w:p>
    <w:p w:rsidR="00513B0E" w:rsidRPr="00AE21C6" w:rsidRDefault="00513B0E" w:rsidP="00513B0E">
      <w:pPr>
        <w:rPr>
          <w:sz w:val="24"/>
          <w:szCs w:val="24"/>
          <w:u w:val="single"/>
        </w:rPr>
      </w:pPr>
      <w:r w:rsidRPr="00AE21C6">
        <w:rPr>
          <w:sz w:val="24"/>
          <w:szCs w:val="24"/>
        </w:rPr>
        <w:t xml:space="preserve">Project Name: </w:t>
      </w:r>
      <w:r w:rsidR="00E43977" w:rsidRPr="00AE21C6">
        <w:rPr>
          <w:sz w:val="24"/>
          <w:szCs w:val="24"/>
        </w:rPr>
        <w:tab/>
      </w:r>
      <w:r w:rsidR="00E43977" w:rsidRPr="00AE21C6">
        <w:rPr>
          <w:sz w:val="24"/>
          <w:szCs w:val="24"/>
        </w:rPr>
        <w:tab/>
      </w:r>
      <w:r w:rsidRPr="00AE21C6">
        <w:rPr>
          <w:sz w:val="24"/>
          <w:szCs w:val="24"/>
          <w:u w:val="single"/>
        </w:rPr>
        <w:t>_____________________________________________</w:t>
      </w:r>
      <w:r w:rsidR="00E43977" w:rsidRPr="00AE21C6">
        <w:rPr>
          <w:sz w:val="24"/>
          <w:szCs w:val="24"/>
          <w:u w:val="single"/>
        </w:rPr>
        <w:tab/>
      </w:r>
      <w:r w:rsidRPr="00AE21C6">
        <w:rPr>
          <w:sz w:val="24"/>
          <w:szCs w:val="24"/>
          <w:u w:val="single"/>
        </w:rPr>
        <w:t>___</w:t>
      </w:r>
      <w:r w:rsidR="00E43977" w:rsidRPr="00AE21C6">
        <w:rPr>
          <w:sz w:val="24"/>
          <w:szCs w:val="24"/>
          <w:u w:val="single"/>
        </w:rPr>
        <w:tab/>
      </w:r>
    </w:p>
    <w:p w:rsidR="00513B0E" w:rsidRPr="00AE21C6" w:rsidRDefault="00513B0E" w:rsidP="00513B0E">
      <w:pPr>
        <w:rPr>
          <w:sz w:val="24"/>
          <w:szCs w:val="24"/>
          <w:u w:val="single"/>
        </w:rPr>
      </w:pPr>
      <w:r w:rsidRPr="00AE21C6">
        <w:rPr>
          <w:sz w:val="24"/>
          <w:szCs w:val="24"/>
        </w:rPr>
        <w:t xml:space="preserve">Project Address: </w:t>
      </w:r>
      <w:r w:rsidR="00E43977" w:rsidRPr="00AE21C6">
        <w:rPr>
          <w:sz w:val="24"/>
          <w:szCs w:val="24"/>
        </w:rPr>
        <w:tab/>
      </w:r>
      <w:r w:rsidR="00E43977" w:rsidRPr="00AE21C6">
        <w:rPr>
          <w:sz w:val="24"/>
          <w:szCs w:val="24"/>
        </w:rPr>
        <w:tab/>
      </w:r>
      <w:r w:rsidR="00E43977" w:rsidRPr="00AE21C6">
        <w:rPr>
          <w:sz w:val="24"/>
          <w:szCs w:val="24"/>
          <w:u w:val="single"/>
        </w:rPr>
        <w:tab/>
      </w:r>
      <w:r w:rsidR="00E43977" w:rsidRPr="00AE21C6">
        <w:rPr>
          <w:sz w:val="24"/>
          <w:szCs w:val="24"/>
          <w:u w:val="single"/>
        </w:rPr>
        <w:tab/>
      </w:r>
      <w:r w:rsidR="00E43977" w:rsidRPr="00AE21C6">
        <w:rPr>
          <w:sz w:val="24"/>
          <w:szCs w:val="24"/>
          <w:u w:val="single"/>
        </w:rPr>
        <w:tab/>
      </w:r>
      <w:r w:rsidR="00E43977" w:rsidRPr="00AE21C6">
        <w:rPr>
          <w:sz w:val="24"/>
          <w:szCs w:val="24"/>
          <w:u w:val="single"/>
        </w:rPr>
        <w:tab/>
      </w:r>
      <w:r w:rsidR="00E43977" w:rsidRPr="00AE21C6">
        <w:rPr>
          <w:sz w:val="24"/>
          <w:szCs w:val="24"/>
          <w:u w:val="single"/>
        </w:rPr>
        <w:tab/>
      </w:r>
      <w:r w:rsidR="00E43977" w:rsidRPr="00AE21C6">
        <w:rPr>
          <w:sz w:val="24"/>
          <w:szCs w:val="24"/>
          <w:u w:val="single"/>
        </w:rPr>
        <w:tab/>
      </w:r>
      <w:r w:rsidR="00E43977" w:rsidRPr="00AE21C6">
        <w:rPr>
          <w:sz w:val="24"/>
          <w:szCs w:val="24"/>
          <w:u w:val="single"/>
        </w:rPr>
        <w:tab/>
      </w:r>
      <w:r w:rsidR="00E43977" w:rsidRPr="00AE21C6">
        <w:rPr>
          <w:sz w:val="24"/>
          <w:szCs w:val="24"/>
          <w:u w:val="single"/>
        </w:rPr>
        <w:tab/>
      </w:r>
      <w:r w:rsidR="00E43977" w:rsidRPr="00AE21C6">
        <w:rPr>
          <w:sz w:val="24"/>
          <w:szCs w:val="24"/>
          <w:u w:val="single"/>
        </w:rPr>
        <w:tab/>
      </w:r>
    </w:p>
    <w:p w:rsidR="00513B0E" w:rsidRPr="00AE21C6" w:rsidRDefault="00513B0E" w:rsidP="00513B0E">
      <w:pPr>
        <w:rPr>
          <w:sz w:val="24"/>
          <w:szCs w:val="24"/>
        </w:rPr>
      </w:pPr>
      <w:r w:rsidRPr="00AE21C6">
        <w:rPr>
          <w:sz w:val="24"/>
          <w:szCs w:val="24"/>
        </w:rPr>
        <w:t>Tax Map / Parcel Number(s):  ______________________________________________________</w:t>
      </w:r>
    </w:p>
    <w:p w:rsidR="005753B3" w:rsidRPr="00AE21C6" w:rsidRDefault="005753B3" w:rsidP="00363C19">
      <w:pPr>
        <w:jc w:val="center"/>
        <w:rPr>
          <w:b/>
          <w:sz w:val="24"/>
          <w:szCs w:val="24"/>
        </w:rPr>
      </w:pPr>
    </w:p>
    <w:p w:rsidR="00363C19" w:rsidRPr="00AE21C6" w:rsidRDefault="00363C19" w:rsidP="00363C19">
      <w:pPr>
        <w:jc w:val="center"/>
        <w:rPr>
          <w:b/>
          <w:sz w:val="24"/>
          <w:szCs w:val="24"/>
        </w:rPr>
      </w:pPr>
      <w:r w:rsidRPr="00AE21C6">
        <w:rPr>
          <w:b/>
          <w:sz w:val="24"/>
          <w:szCs w:val="24"/>
        </w:rPr>
        <w:t>PROPERTY OWNER / DEVELOPER</w:t>
      </w:r>
    </w:p>
    <w:p w:rsidR="00363C19" w:rsidRPr="00AE21C6" w:rsidRDefault="00363C19" w:rsidP="00363C19">
      <w:pPr>
        <w:jc w:val="both"/>
        <w:rPr>
          <w:sz w:val="24"/>
          <w:szCs w:val="24"/>
        </w:rPr>
      </w:pPr>
      <w:r w:rsidRPr="00AE21C6">
        <w:rPr>
          <w:sz w:val="24"/>
          <w:szCs w:val="24"/>
        </w:rPr>
        <w:t>Firm Name: ____________________________________________________________________</w:t>
      </w:r>
    </w:p>
    <w:p w:rsidR="005753B3" w:rsidRPr="00AE21C6" w:rsidRDefault="005753B3" w:rsidP="005753B3">
      <w:pPr>
        <w:rPr>
          <w:sz w:val="24"/>
          <w:szCs w:val="24"/>
        </w:rPr>
      </w:pPr>
      <w:r w:rsidRPr="00AE21C6">
        <w:rPr>
          <w:sz w:val="24"/>
          <w:szCs w:val="24"/>
        </w:rPr>
        <w:t xml:space="preserve">Contact Person:  </w:t>
      </w:r>
      <w:r w:rsidRPr="00AE21C6">
        <w:rPr>
          <w:sz w:val="24"/>
          <w:szCs w:val="24"/>
          <w:u w:val="single"/>
        </w:rPr>
        <w:tab/>
      </w:r>
      <w:r w:rsidRPr="00AE21C6">
        <w:rPr>
          <w:sz w:val="24"/>
          <w:szCs w:val="24"/>
          <w:u w:val="single"/>
        </w:rPr>
        <w:tab/>
      </w:r>
      <w:r w:rsidRPr="00AE21C6">
        <w:rPr>
          <w:sz w:val="24"/>
          <w:szCs w:val="24"/>
          <w:u w:val="single"/>
        </w:rPr>
        <w:tab/>
      </w:r>
      <w:r w:rsidRPr="00AE21C6">
        <w:rPr>
          <w:sz w:val="24"/>
          <w:szCs w:val="24"/>
          <w:u w:val="single"/>
        </w:rPr>
        <w:tab/>
      </w:r>
      <w:r w:rsidRPr="00AE21C6">
        <w:rPr>
          <w:sz w:val="24"/>
          <w:szCs w:val="24"/>
          <w:u w:val="single"/>
        </w:rPr>
        <w:tab/>
      </w:r>
      <w:r w:rsidRPr="00AE21C6">
        <w:rPr>
          <w:sz w:val="24"/>
          <w:szCs w:val="24"/>
          <w:u w:val="single"/>
        </w:rPr>
        <w:tab/>
      </w:r>
      <w:r w:rsidRPr="00AE21C6">
        <w:rPr>
          <w:sz w:val="24"/>
          <w:szCs w:val="24"/>
          <w:u w:val="single"/>
        </w:rPr>
        <w:tab/>
      </w:r>
      <w:r w:rsidRPr="00AE21C6">
        <w:rPr>
          <w:sz w:val="24"/>
          <w:szCs w:val="24"/>
          <w:u w:val="single"/>
        </w:rPr>
        <w:tab/>
      </w:r>
      <w:r w:rsidRPr="00AE21C6">
        <w:rPr>
          <w:sz w:val="24"/>
          <w:szCs w:val="24"/>
          <w:u w:val="single"/>
        </w:rPr>
        <w:tab/>
      </w:r>
      <w:r w:rsidRPr="00AE21C6">
        <w:rPr>
          <w:sz w:val="24"/>
          <w:szCs w:val="24"/>
          <w:u w:val="single"/>
        </w:rPr>
        <w:tab/>
      </w:r>
      <w:r w:rsidRPr="00AE21C6">
        <w:rPr>
          <w:sz w:val="24"/>
          <w:szCs w:val="24"/>
          <w:u w:val="single"/>
        </w:rPr>
        <w:tab/>
      </w:r>
      <w:r w:rsidRPr="00AE21C6">
        <w:rPr>
          <w:sz w:val="24"/>
          <w:szCs w:val="24"/>
        </w:rPr>
        <w:t xml:space="preserve"> </w:t>
      </w:r>
    </w:p>
    <w:p w:rsidR="005753B3" w:rsidRPr="00AE21C6" w:rsidRDefault="005753B3" w:rsidP="005753B3">
      <w:pPr>
        <w:rPr>
          <w:sz w:val="24"/>
          <w:szCs w:val="24"/>
        </w:rPr>
      </w:pPr>
      <w:r w:rsidRPr="00AE21C6">
        <w:rPr>
          <w:sz w:val="24"/>
          <w:szCs w:val="24"/>
        </w:rPr>
        <w:t xml:space="preserve">Title:  </w:t>
      </w:r>
      <w:r w:rsidRPr="00AE21C6">
        <w:rPr>
          <w:sz w:val="24"/>
          <w:szCs w:val="24"/>
          <w:u w:val="single"/>
        </w:rPr>
        <w:tab/>
      </w:r>
      <w:r w:rsidRPr="00AE21C6">
        <w:rPr>
          <w:sz w:val="24"/>
          <w:szCs w:val="24"/>
          <w:u w:val="single"/>
        </w:rPr>
        <w:tab/>
      </w:r>
      <w:r w:rsidRPr="00AE21C6">
        <w:rPr>
          <w:sz w:val="24"/>
          <w:szCs w:val="24"/>
          <w:u w:val="single"/>
        </w:rPr>
        <w:tab/>
      </w:r>
      <w:r w:rsidRPr="00AE21C6">
        <w:rPr>
          <w:sz w:val="24"/>
          <w:szCs w:val="24"/>
          <w:u w:val="single"/>
        </w:rPr>
        <w:tab/>
      </w:r>
      <w:r w:rsidRPr="00AE21C6">
        <w:rPr>
          <w:sz w:val="24"/>
          <w:szCs w:val="24"/>
          <w:u w:val="single"/>
        </w:rPr>
        <w:tab/>
      </w:r>
      <w:r w:rsidRPr="00AE21C6">
        <w:rPr>
          <w:sz w:val="24"/>
          <w:szCs w:val="24"/>
          <w:u w:val="single"/>
        </w:rPr>
        <w:tab/>
      </w:r>
      <w:r w:rsidRPr="00AE21C6">
        <w:rPr>
          <w:sz w:val="24"/>
          <w:szCs w:val="24"/>
          <w:u w:val="single"/>
        </w:rPr>
        <w:tab/>
      </w:r>
      <w:r w:rsidRPr="00AE21C6">
        <w:rPr>
          <w:sz w:val="24"/>
          <w:szCs w:val="24"/>
          <w:u w:val="single"/>
        </w:rPr>
        <w:tab/>
      </w:r>
      <w:r w:rsidRPr="00AE21C6">
        <w:rPr>
          <w:sz w:val="24"/>
          <w:szCs w:val="24"/>
          <w:u w:val="single"/>
        </w:rPr>
        <w:tab/>
      </w:r>
      <w:r w:rsidRPr="00AE21C6">
        <w:rPr>
          <w:sz w:val="24"/>
          <w:szCs w:val="24"/>
          <w:u w:val="single"/>
        </w:rPr>
        <w:tab/>
      </w:r>
      <w:r w:rsidRPr="00AE21C6">
        <w:rPr>
          <w:sz w:val="24"/>
          <w:szCs w:val="24"/>
          <w:u w:val="single"/>
        </w:rPr>
        <w:tab/>
      </w:r>
      <w:r w:rsidRPr="00AE21C6">
        <w:rPr>
          <w:sz w:val="24"/>
          <w:szCs w:val="24"/>
          <w:u w:val="single"/>
        </w:rPr>
        <w:tab/>
      </w:r>
      <w:r w:rsidRPr="00AE21C6">
        <w:rPr>
          <w:sz w:val="24"/>
          <w:szCs w:val="24"/>
          <w:u w:val="single"/>
        </w:rPr>
        <w:tab/>
      </w:r>
      <w:r w:rsidRPr="00AE21C6">
        <w:rPr>
          <w:sz w:val="24"/>
          <w:szCs w:val="24"/>
        </w:rPr>
        <w:t xml:space="preserve"> </w:t>
      </w:r>
    </w:p>
    <w:p w:rsidR="00363C19" w:rsidRPr="00AE21C6" w:rsidRDefault="00363C19" w:rsidP="00363C19">
      <w:pPr>
        <w:jc w:val="both"/>
        <w:rPr>
          <w:sz w:val="24"/>
          <w:szCs w:val="24"/>
        </w:rPr>
      </w:pPr>
      <w:r w:rsidRPr="00AE21C6">
        <w:rPr>
          <w:sz w:val="24"/>
          <w:szCs w:val="24"/>
        </w:rPr>
        <w:t>Address: ______________________________________________________________________</w:t>
      </w:r>
    </w:p>
    <w:p w:rsidR="00363C19" w:rsidRPr="00AE21C6" w:rsidRDefault="00363C19" w:rsidP="00363C19">
      <w:pPr>
        <w:jc w:val="both"/>
        <w:rPr>
          <w:sz w:val="24"/>
          <w:szCs w:val="24"/>
        </w:rPr>
      </w:pPr>
      <w:r w:rsidRPr="00AE21C6">
        <w:rPr>
          <w:sz w:val="24"/>
          <w:szCs w:val="24"/>
        </w:rPr>
        <w:t>City / State / Zip: ________________________________________________________________</w:t>
      </w:r>
    </w:p>
    <w:p w:rsidR="00363C19" w:rsidRPr="00AE21C6" w:rsidRDefault="00363C19" w:rsidP="00363C19">
      <w:pPr>
        <w:jc w:val="both"/>
        <w:rPr>
          <w:sz w:val="24"/>
          <w:szCs w:val="24"/>
        </w:rPr>
      </w:pPr>
      <w:r w:rsidRPr="00AE21C6">
        <w:rPr>
          <w:sz w:val="24"/>
          <w:szCs w:val="24"/>
        </w:rPr>
        <w:t>Telephone: ____________________________</w:t>
      </w:r>
      <w:r w:rsidRPr="00AE21C6">
        <w:rPr>
          <w:sz w:val="24"/>
          <w:szCs w:val="24"/>
        </w:rPr>
        <w:tab/>
        <w:t>Fax: ________________________________</w:t>
      </w:r>
    </w:p>
    <w:p w:rsidR="00363C19" w:rsidRPr="00AE21C6" w:rsidRDefault="00363C19" w:rsidP="00363C19">
      <w:pPr>
        <w:jc w:val="both"/>
        <w:rPr>
          <w:sz w:val="24"/>
          <w:szCs w:val="24"/>
        </w:rPr>
      </w:pPr>
      <w:r w:rsidRPr="00AE21C6">
        <w:rPr>
          <w:sz w:val="24"/>
          <w:szCs w:val="24"/>
        </w:rPr>
        <w:t>Email: ________________________________</w:t>
      </w:r>
    </w:p>
    <w:p w:rsidR="00114617" w:rsidRPr="00AE21C6" w:rsidRDefault="00114617" w:rsidP="00114617">
      <w:pPr>
        <w:jc w:val="center"/>
        <w:rPr>
          <w:b/>
          <w:sz w:val="24"/>
          <w:szCs w:val="24"/>
        </w:rPr>
      </w:pPr>
      <w:r w:rsidRPr="00AE21C6">
        <w:rPr>
          <w:b/>
          <w:sz w:val="24"/>
          <w:szCs w:val="24"/>
        </w:rPr>
        <w:t>APPLICANT</w:t>
      </w:r>
    </w:p>
    <w:p w:rsidR="00114617" w:rsidRPr="00AE21C6" w:rsidRDefault="00114617" w:rsidP="00114617">
      <w:pPr>
        <w:jc w:val="both"/>
        <w:rPr>
          <w:sz w:val="24"/>
          <w:szCs w:val="24"/>
        </w:rPr>
      </w:pPr>
      <w:r w:rsidRPr="00AE21C6">
        <w:rPr>
          <w:sz w:val="24"/>
          <w:szCs w:val="24"/>
        </w:rPr>
        <w:t>Firm Name: ____________________________________________________________________</w:t>
      </w:r>
    </w:p>
    <w:p w:rsidR="005753B3" w:rsidRPr="00AE21C6" w:rsidRDefault="005753B3" w:rsidP="005753B3">
      <w:pPr>
        <w:rPr>
          <w:sz w:val="24"/>
          <w:szCs w:val="24"/>
        </w:rPr>
      </w:pPr>
      <w:r w:rsidRPr="00AE21C6">
        <w:rPr>
          <w:sz w:val="24"/>
          <w:szCs w:val="24"/>
        </w:rPr>
        <w:t xml:space="preserve">Contact Person:  </w:t>
      </w:r>
      <w:r w:rsidRPr="00AE21C6">
        <w:rPr>
          <w:sz w:val="24"/>
          <w:szCs w:val="24"/>
          <w:u w:val="single"/>
        </w:rPr>
        <w:tab/>
      </w:r>
      <w:r w:rsidRPr="00AE21C6">
        <w:rPr>
          <w:sz w:val="24"/>
          <w:szCs w:val="24"/>
          <w:u w:val="single"/>
        </w:rPr>
        <w:tab/>
      </w:r>
      <w:r w:rsidRPr="00AE21C6">
        <w:rPr>
          <w:sz w:val="24"/>
          <w:szCs w:val="24"/>
          <w:u w:val="single"/>
        </w:rPr>
        <w:tab/>
      </w:r>
      <w:r w:rsidRPr="00AE21C6">
        <w:rPr>
          <w:sz w:val="24"/>
          <w:szCs w:val="24"/>
          <w:u w:val="single"/>
        </w:rPr>
        <w:tab/>
      </w:r>
      <w:r w:rsidRPr="00AE21C6">
        <w:rPr>
          <w:sz w:val="24"/>
          <w:szCs w:val="24"/>
          <w:u w:val="single"/>
        </w:rPr>
        <w:tab/>
      </w:r>
      <w:r w:rsidRPr="00AE21C6">
        <w:rPr>
          <w:sz w:val="24"/>
          <w:szCs w:val="24"/>
          <w:u w:val="single"/>
        </w:rPr>
        <w:tab/>
      </w:r>
      <w:r w:rsidRPr="00AE21C6">
        <w:rPr>
          <w:sz w:val="24"/>
          <w:szCs w:val="24"/>
          <w:u w:val="single"/>
        </w:rPr>
        <w:tab/>
      </w:r>
      <w:r w:rsidRPr="00AE21C6">
        <w:rPr>
          <w:sz w:val="24"/>
          <w:szCs w:val="24"/>
          <w:u w:val="single"/>
        </w:rPr>
        <w:tab/>
      </w:r>
      <w:r w:rsidRPr="00AE21C6">
        <w:rPr>
          <w:sz w:val="24"/>
          <w:szCs w:val="24"/>
          <w:u w:val="single"/>
        </w:rPr>
        <w:tab/>
      </w:r>
      <w:r w:rsidRPr="00AE21C6">
        <w:rPr>
          <w:sz w:val="24"/>
          <w:szCs w:val="24"/>
          <w:u w:val="single"/>
        </w:rPr>
        <w:tab/>
      </w:r>
      <w:r w:rsidRPr="00AE21C6">
        <w:rPr>
          <w:sz w:val="24"/>
          <w:szCs w:val="24"/>
          <w:u w:val="single"/>
        </w:rPr>
        <w:tab/>
      </w:r>
      <w:r w:rsidRPr="00AE21C6">
        <w:rPr>
          <w:sz w:val="24"/>
          <w:szCs w:val="24"/>
        </w:rPr>
        <w:t xml:space="preserve"> </w:t>
      </w:r>
    </w:p>
    <w:p w:rsidR="005753B3" w:rsidRPr="00AE21C6" w:rsidRDefault="005753B3" w:rsidP="005753B3">
      <w:pPr>
        <w:rPr>
          <w:sz w:val="24"/>
          <w:szCs w:val="24"/>
        </w:rPr>
      </w:pPr>
      <w:r w:rsidRPr="00AE21C6">
        <w:rPr>
          <w:sz w:val="24"/>
          <w:szCs w:val="24"/>
        </w:rPr>
        <w:t xml:space="preserve">Title:  </w:t>
      </w:r>
      <w:r w:rsidRPr="00AE21C6">
        <w:rPr>
          <w:sz w:val="24"/>
          <w:szCs w:val="24"/>
          <w:u w:val="single"/>
        </w:rPr>
        <w:tab/>
      </w:r>
      <w:r w:rsidRPr="00AE21C6">
        <w:rPr>
          <w:sz w:val="24"/>
          <w:szCs w:val="24"/>
          <w:u w:val="single"/>
        </w:rPr>
        <w:tab/>
      </w:r>
      <w:r w:rsidRPr="00AE21C6">
        <w:rPr>
          <w:sz w:val="24"/>
          <w:szCs w:val="24"/>
          <w:u w:val="single"/>
        </w:rPr>
        <w:tab/>
      </w:r>
      <w:r w:rsidRPr="00AE21C6">
        <w:rPr>
          <w:sz w:val="24"/>
          <w:szCs w:val="24"/>
          <w:u w:val="single"/>
        </w:rPr>
        <w:tab/>
      </w:r>
      <w:r w:rsidRPr="00AE21C6">
        <w:rPr>
          <w:sz w:val="24"/>
          <w:szCs w:val="24"/>
          <w:u w:val="single"/>
        </w:rPr>
        <w:tab/>
      </w:r>
      <w:r w:rsidRPr="00AE21C6">
        <w:rPr>
          <w:sz w:val="24"/>
          <w:szCs w:val="24"/>
          <w:u w:val="single"/>
        </w:rPr>
        <w:tab/>
      </w:r>
      <w:r w:rsidRPr="00AE21C6">
        <w:rPr>
          <w:sz w:val="24"/>
          <w:szCs w:val="24"/>
          <w:u w:val="single"/>
        </w:rPr>
        <w:tab/>
      </w:r>
      <w:r w:rsidRPr="00AE21C6">
        <w:rPr>
          <w:sz w:val="24"/>
          <w:szCs w:val="24"/>
          <w:u w:val="single"/>
        </w:rPr>
        <w:tab/>
      </w:r>
      <w:r w:rsidRPr="00AE21C6">
        <w:rPr>
          <w:sz w:val="24"/>
          <w:szCs w:val="24"/>
          <w:u w:val="single"/>
        </w:rPr>
        <w:tab/>
      </w:r>
      <w:r w:rsidRPr="00AE21C6">
        <w:rPr>
          <w:sz w:val="24"/>
          <w:szCs w:val="24"/>
          <w:u w:val="single"/>
        </w:rPr>
        <w:tab/>
      </w:r>
      <w:r w:rsidRPr="00AE21C6">
        <w:rPr>
          <w:sz w:val="24"/>
          <w:szCs w:val="24"/>
          <w:u w:val="single"/>
        </w:rPr>
        <w:tab/>
      </w:r>
      <w:r w:rsidRPr="00AE21C6">
        <w:rPr>
          <w:sz w:val="24"/>
          <w:szCs w:val="24"/>
          <w:u w:val="single"/>
        </w:rPr>
        <w:tab/>
      </w:r>
      <w:r w:rsidRPr="00AE21C6">
        <w:rPr>
          <w:sz w:val="24"/>
          <w:szCs w:val="24"/>
          <w:u w:val="single"/>
        </w:rPr>
        <w:tab/>
      </w:r>
      <w:r w:rsidRPr="00AE21C6">
        <w:rPr>
          <w:sz w:val="24"/>
          <w:szCs w:val="24"/>
        </w:rPr>
        <w:t xml:space="preserve"> </w:t>
      </w:r>
    </w:p>
    <w:p w:rsidR="00114617" w:rsidRPr="00AE21C6" w:rsidRDefault="00114617" w:rsidP="00114617">
      <w:pPr>
        <w:jc w:val="both"/>
        <w:rPr>
          <w:sz w:val="24"/>
          <w:szCs w:val="24"/>
        </w:rPr>
      </w:pPr>
      <w:r w:rsidRPr="00AE21C6">
        <w:rPr>
          <w:sz w:val="24"/>
          <w:szCs w:val="24"/>
        </w:rPr>
        <w:t>Address: ______________________________________________________________________</w:t>
      </w:r>
    </w:p>
    <w:p w:rsidR="00114617" w:rsidRPr="00AE21C6" w:rsidRDefault="00114617" w:rsidP="00114617">
      <w:pPr>
        <w:jc w:val="both"/>
        <w:rPr>
          <w:sz w:val="24"/>
          <w:szCs w:val="24"/>
        </w:rPr>
      </w:pPr>
      <w:r w:rsidRPr="00AE21C6">
        <w:rPr>
          <w:sz w:val="24"/>
          <w:szCs w:val="24"/>
        </w:rPr>
        <w:t>City / State / Zip: ________________________________________________________________</w:t>
      </w:r>
    </w:p>
    <w:p w:rsidR="00114617" w:rsidRPr="00AE21C6" w:rsidRDefault="00114617" w:rsidP="00114617">
      <w:pPr>
        <w:jc w:val="both"/>
        <w:rPr>
          <w:sz w:val="24"/>
          <w:szCs w:val="24"/>
        </w:rPr>
      </w:pPr>
      <w:r w:rsidRPr="00AE21C6">
        <w:rPr>
          <w:sz w:val="24"/>
          <w:szCs w:val="24"/>
        </w:rPr>
        <w:t>Telephone: ____________________________</w:t>
      </w:r>
      <w:r w:rsidRPr="00AE21C6">
        <w:rPr>
          <w:sz w:val="24"/>
          <w:szCs w:val="24"/>
        </w:rPr>
        <w:tab/>
        <w:t>Fax: ________________________________</w:t>
      </w:r>
    </w:p>
    <w:p w:rsidR="00114617" w:rsidRPr="00AE21C6" w:rsidRDefault="00114617" w:rsidP="00114617">
      <w:pPr>
        <w:jc w:val="both"/>
        <w:rPr>
          <w:sz w:val="24"/>
          <w:szCs w:val="24"/>
        </w:rPr>
      </w:pPr>
      <w:r w:rsidRPr="00AE21C6">
        <w:rPr>
          <w:sz w:val="24"/>
          <w:szCs w:val="24"/>
        </w:rPr>
        <w:t>Email: ________________________________</w:t>
      </w:r>
    </w:p>
    <w:p w:rsidR="00114617" w:rsidRPr="00AE21C6" w:rsidRDefault="002B47CC" w:rsidP="005753B3">
      <w:pPr>
        <w:spacing w:after="0"/>
        <w:jc w:val="both"/>
        <w:rPr>
          <w:sz w:val="24"/>
          <w:szCs w:val="24"/>
        </w:rPr>
      </w:pPr>
      <w:r w:rsidRPr="00AE21C6">
        <w:rPr>
          <w:b/>
          <w:i/>
          <w:sz w:val="24"/>
          <w:szCs w:val="24"/>
        </w:rPr>
        <w:t>All the information requested above must be provided for the submittal to be deemed complete.</w:t>
      </w:r>
      <w:r w:rsidR="00114617" w:rsidRPr="00AE21C6">
        <w:rPr>
          <w:sz w:val="24"/>
          <w:szCs w:val="24"/>
        </w:rPr>
        <w:br w:type="page"/>
      </w:r>
    </w:p>
    <w:p w:rsidR="00BA4AA4" w:rsidRPr="00AE21C6" w:rsidRDefault="00BA4AA4" w:rsidP="00BA4AA4">
      <w:pPr>
        <w:spacing w:after="0"/>
        <w:jc w:val="center"/>
        <w:rPr>
          <w:b/>
          <w:sz w:val="24"/>
          <w:szCs w:val="24"/>
        </w:rPr>
      </w:pPr>
      <w:r w:rsidRPr="00AE21C6">
        <w:rPr>
          <w:b/>
          <w:sz w:val="24"/>
          <w:szCs w:val="24"/>
        </w:rPr>
        <w:lastRenderedPageBreak/>
        <w:t>INFORMATION SUBMITTED</w:t>
      </w:r>
    </w:p>
    <w:p w:rsidR="007448AE" w:rsidRDefault="007448AE" w:rsidP="007448AE">
      <w:pPr>
        <w:pStyle w:val="ListParagraph"/>
        <w:spacing w:after="0"/>
        <w:rPr>
          <w:b/>
          <w:sz w:val="24"/>
          <w:szCs w:val="24"/>
        </w:rPr>
      </w:pPr>
    </w:p>
    <w:p w:rsidR="00F511F2" w:rsidRPr="007448AE" w:rsidRDefault="00565A95" w:rsidP="007448AE">
      <w:pPr>
        <w:pStyle w:val="ListParagraph"/>
        <w:spacing w:after="0"/>
        <w:ind w:hanging="360"/>
        <w:rPr>
          <w:sz w:val="24"/>
          <w:szCs w:val="24"/>
        </w:rPr>
      </w:pPr>
      <w:sdt>
        <w:sdtPr>
          <w:rPr>
            <w:rFonts w:ascii="MS Gothic" w:eastAsia="MS Gothic" w:hAnsi="MS Gothic"/>
            <w:sz w:val="24"/>
            <w:szCs w:val="24"/>
          </w:rPr>
          <w:id w:val="440115320"/>
        </w:sdtPr>
        <w:sdtContent>
          <w:r w:rsidR="007D32C6">
            <w:rPr>
              <w:rFonts w:ascii="MS Gothic" w:eastAsia="MS Gothic" w:hAnsi="MS Gothic" w:hint="eastAsia"/>
              <w:sz w:val="24"/>
              <w:szCs w:val="24"/>
            </w:rPr>
            <w:t>☐</w:t>
          </w:r>
        </w:sdtContent>
      </w:sdt>
      <w:r w:rsidR="007448AE">
        <w:rPr>
          <w:rFonts w:ascii="MS Gothic" w:eastAsia="MS Gothic" w:hAnsi="MS Gothic"/>
          <w:sz w:val="24"/>
          <w:szCs w:val="24"/>
        </w:rPr>
        <w:tab/>
      </w:r>
      <w:r w:rsidR="002B47CC" w:rsidRPr="007448AE">
        <w:rPr>
          <w:sz w:val="24"/>
          <w:szCs w:val="24"/>
        </w:rPr>
        <w:t xml:space="preserve">Proof of VSMP </w:t>
      </w:r>
      <w:r w:rsidR="00F511F2" w:rsidRPr="007448AE">
        <w:rPr>
          <w:sz w:val="24"/>
          <w:szCs w:val="24"/>
        </w:rPr>
        <w:t>General Permit Registration Statement</w:t>
      </w:r>
      <w:r w:rsidR="002B47CC" w:rsidRPr="007448AE">
        <w:rPr>
          <w:sz w:val="24"/>
          <w:szCs w:val="24"/>
        </w:rPr>
        <w:t xml:space="preserve"> completion and payment of VSMP Permit Fee (Department portion)</w:t>
      </w:r>
    </w:p>
    <w:p w:rsidR="00F511F2" w:rsidRPr="0018690D" w:rsidRDefault="00565A95" w:rsidP="0018690D">
      <w:pPr>
        <w:spacing w:after="0"/>
        <w:ind w:left="360"/>
        <w:rPr>
          <w:sz w:val="24"/>
          <w:szCs w:val="24"/>
        </w:rPr>
      </w:pPr>
      <w:sdt>
        <w:sdtPr>
          <w:rPr>
            <w:rFonts w:ascii="MS Gothic" w:eastAsia="MS Gothic" w:hAnsi="MS Gothic"/>
            <w:sz w:val="24"/>
            <w:szCs w:val="24"/>
          </w:rPr>
          <w:id w:val="1595204130"/>
        </w:sdtPr>
        <w:sdtContent>
          <w:r w:rsidR="007448AE" w:rsidRPr="0018690D">
            <w:rPr>
              <w:rFonts w:ascii="MS Gothic" w:eastAsia="MS Gothic" w:hAnsi="MS Gothic" w:hint="eastAsia"/>
              <w:sz w:val="24"/>
              <w:szCs w:val="24"/>
            </w:rPr>
            <w:t>☐</w:t>
          </w:r>
        </w:sdtContent>
      </w:sdt>
      <w:r w:rsidR="0018690D">
        <w:rPr>
          <w:rFonts w:ascii="MS Gothic" w:eastAsia="MS Gothic" w:hAnsi="MS Gothic"/>
          <w:sz w:val="24"/>
          <w:szCs w:val="24"/>
        </w:rPr>
        <w:tab/>
      </w:r>
      <w:r w:rsidR="002B47CC" w:rsidRPr="0018690D">
        <w:rPr>
          <w:sz w:val="24"/>
          <w:szCs w:val="24"/>
        </w:rPr>
        <w:t xml:space="preserve">VSMP Authority </w:t>
      </w:r>
      <w:r w:rsidR="00F511F2" w:rsidRPr="0018690D">
        <w:rPr>
          <w:sz w:val="24"/>
          <w:szCs w:val="24"/>
        </w:rPr>
        <w:t>Permit Fee</w:t>
      </w:r>
    </w:p>
    <w:p w:rsidR="002B47CC" w:rsidRPr="0018690D" w:rsidRDefault="00565A95" w:rsidP="0018690D">
      <w:pPr>
        <w:spacing w:after="0"/>
        <w:ind w:left="360"/>
        <w:rPr>
          <w:sz w:val="24"/>
          <w:szCs w:val="24"/>
        </w:rPr>
      </w:pPr>
      <w:sdt>
        <w:sdtPr>
          <w:rPr>
            <w:rFonts w:ascii="MS Gothic" w:eastAsia="MS Gothic" w:hAnsi="MS Gothic"/>
            <w:sz w:val="24"/>
            <w:szCs w:val="24"/>
          </w:rPr>
          <w:id w:val="-1542506066"/>
        </w:sdtPr>
        <w:sdtContent>
          <w:r w:rsidR="0018690D">
            <w:rPr>
              <w:rFonts w:ascii="MS Gothic" w:eastAsia="MS Gothic" w:hAnsi="MS Gothic" w:hint="eastAsia"/>
              <w:sz w:val="24"/>
              <w:szCs w:val="24"/>
            </w:rPr>
            <w:t>☐</w:t>
          </w:r>
        </w:sdtContent>
      </w:sdt>
      <w:r w:rsidR="0018690D">
        <w:rPr>
          <w:rFonts w:ascii="MS Gothic" w:eastAsia="MS Gothic" w:hAnsi="MS Gothic"/>
          <w:sz w:val="24"/>
          <w:szCs w:val="24"/>
        </w:rPr>
        <w:tab/>
      </w:r>
      <w:r w:rsidR="002B47CC" w:rsidRPr="0018690D">
        <w:rPr>
          <w:sz w:val="24"/>
          <w:szCs w:val="24"/>
        </w:rPr>
        <w:t xml:space="preserve">Certified and completed Erosion and Sediment Control and Stormwater Management </w:t>
      </w:r>
      <w:r w:rsidR="0018690D">
        <w:rPr>
          <w:sz w:val="24"/>
          <w:szCs w:val="24"/>
        </w:rPr>
        <w:tab/>
      </w:r>
      <w:r w:rsidR="002B47CC" w:rsidRPr="0018690D">
        <w:rPr>
          <w:sz w:val="24"/>
          <w:szCs w:val="24"/>
        </w:rPr>
        <w:t>Application Form and Checklist</w:t>
      </w:r>
    </w:p>
    <w:p w:rsidR="00F511F2" w:rsidRPr="0018690D" w:rsidRDefault="00565A95" w:rsidP="0018690D">
      <w:pPr>
        <w:spacing w:after="0"/>
        <w:ind w:left="360"/>
        <w:rPr>
          <w:sz w:val="24"/>
          <w:szCs w:val="24"/>
        </w:rPr>
      </w:pPr>
      <w:sdt>
        <w:sdtPr>
          <w:rPr>
            <w:rFonts w:ascii="MS Gothic" w:eastAsia="MS Gothic" w:hAnsi="MS Gothic"/>
            <w:sz w:val="24"/>
            <w:szCs w:val="24"/>
          </w:rPr>
          <w:id w:val="-1034722823"/>
        </w:sdtPr>
        <w:sdtContent>
          <w:r w:rsidR="007448AE" w:rsidRPr="0018690D">
            <w:rPr>
              <w:rFonts w:ascii="MS Gothic" w:eastAsia="MS Gothic" w:hAnsi="MS Gothic" w:hint="eastAsia"/>
              <w:sz w:val="24"/>
              <w:szCs w:val="24"/>
            </w:rPr>
            <w:t>☐</w:t>
          </w:r>
        </w:sdtContent>
      </w:sdt>
      <w:r w:rsidR="0018690D">
        <w:rPr>
          <w:rFonts w:ascii="MS Gothic" w:eastAsia="MS Gothic" w:hAnsi="MS Gothic"/>
          <w:sz w:val="24"/>
          <w:szCs w:val="24"/>
        </w:rPr>
        <w:tab/>
      </w:r>
      <w:r w:rsidR="00F511F2" w:rsidRPr="0018690D">
        <w:rPr>
          <w:sz w:val="24"/>
          <w:szCs w:val="24"/>
        </w:rPr>
        <w:t>Erosion and Sediment Control Plan(s) (Plans, Details, etc.)</w:t>
      </w:r>
      <w:r w:rsidR="005753B3" w:rsidRPr="0018690D">
        <w:rPr>
          <w:sz w:val="24"/>
          <w:szCs w:val="24"/>
        </w:rPr>
        <w:t xml:space="preserve"> or Agreement in-lieu-of</w:t>
      </w:r>
    </w:p>
    <w:p w:rsidR="00F511F2" w:rsidRPr="0018690D" w:rsidRDefault="00565A95" w:rsidP="0018690D">
      <w:pPr>
        <w:spacing w:after="0"/>
        <w:ind w:left="360"/>
        <w:rPr>
          <w:sz w:val="24"/>
          <w:szCs w:val="24"/>
        </w:rPr>
      </w:pPr>
      <w:sdt>
        <w:sdtPr>
          <w:rPr>
            <w:rFonts w:ascii="MS Gothic" w:eastAsia="MS Gothic" w:hAnsi="MS Gothic"/>
            <w:sz w:val="24"/>
            <w:szCs w:val="24"/>
          </w:rPr>
          <w:id w:val="93599363"/>
        </w:sdtPr>
        <w:sdtContent>
          <w:r w:rsidR="0018690D" w:rsidRPr="0018690D">
            <w:rPr>
              <w:rFonts w:ascii="MS Gothic" w:eastAsia="MS Gothic" w:hAnsi="MS Gothic" w:hint="eastAsia"/>
              <w:sz w:val="24"/>
              <w:szCs w:val="24"/>
            </w:rPr>
            <w:t>☐</w:t>
          </w:r>
        </w:sdtContent>
      </w:sdt>
      <w:r w:rsidR="0018690D">
        <w:rPr>
          <w:rFonts w:ascii="MS Gothic" w:eastAsia="MS Gothic" w:hAnsi="MS Gothic"/>
          <w:sz w:val="24"/>
          <w:szCs w:val="24"/>
        </w:rPr>
        <w:tab/>
      </w:r>
      <w:r w:rsidR="00F511F2" w:rsidRPr="0018690D">
        <w:rPr>
          <w:sz w:val="24"/>
          <w:szCs w:val="24"/>
        </w:rPr>
        <w:t>Stormwater Management Design Plan(s) (Plans, Profiles, Details, etc.)</w:t>
      </w:r>
    </w:p>
    <w:p w:rsidR="00F511F2" w:rsidRPr="0018690D" w:rsidRDefault="00565A95" w:rsidP="0018690D">
      <w:pPr>
        <w:spacing w:after="0"/>
        <w:ind w:left="360"/>
        <w:rPr>
          <w:sz w:val="24"/>
          <w:szCs w:val="24"/>
        </w:rPr>
      </w:pPr>
      <w:sdt>
        <w:sdtPr>
          <w:rPr>
            <w:rFonts w:ascii="MS Gothic" w:eastAsia="MS Gothic" w:hAnsi="MS Gothic"/>
            <w:sz w:val="24"/>
            <w:szCs w:val="24"/>
          </w:rPr>
          <w:id w:val="151027641"/>
        </w:sdtPr>
        <w:sdtContent>
          <w:r w:rsidR="0018690D" w:rsidRPr="0018690D">
            <w:rPr>
              <w:rFonts w:ascii="MS Gothic" w:eastAsia="MS Gothic" w:hAnsi="MS Gothic" w:hint="eastAsia"/>
              <w:sz w:val="24"/>
              <w:szCs w:val="24"/>
            </w:rPr>
            <w:t>☐</w:t>
          </w:r>
        </w:sdtContent>
      </w:sdt>
      <w:r w:rsidR="0018690D">
        <w:rPr>
          <w:rFonts w:ascii="MS Gothic" w:eastAsia="MS Gothic" w:hAnsi="MS Gothic"/>
          <w:sz w:val="24"/>
          <w:szCs w:val="24"/>
        </w:rPr>
        <w:tab/>
      </w:r>
      <w:r w:rsidR="00F511F2" w:rsidRPr="0018690D">
        <w:rPr>
          <w:sz w:val="24"/>
          <w:szCs w:val="24"/>
        </w:rPr>
        <w:t xml:space="preserve">Stormwater Pollution Prevention Plan (SWPPP), including Erosion and Sediment Control, </w:t>
      </w:r>
      <w:r w:rsidR="0018690D">
        <w:rPr>
          <w:sz w:val="24"/>
          <w:szCs w:val="24"/>
        </w:rPr>
        <w:tab/>
      </w:r>
      <w:r w:rsidR="00F511F2" w:rsidRPr="0018690D">
        <w:rPr>
          <w:sz w:val="24"/>
          <w:szCs w:val="24"/>
        </w:rPr>
        <w:t>Report, Pollution Prevention Plan, and Stormwater Management</w:t>
      </w:r>
      <w:r w:rsidR="000656C4" w:rsidRPr="0018690D">
        <w:rPr>
          <w:sz w:val="24"/>
          <w:szCs w:val="24"/>
        </w:rPr>
        <w:t xml:space="preserve"> narrative and </w:t>
      </w:r>
      <w:r w:rsidR="0018690D">
        <w:rPr>
          <w:sz w:val="24"/>
          <w:szCs w:val="24"/>
        </w:rPr>
        <w:tab/>
      </w:r>
      <w:r w:rsidR="000656C4" w:rsidRPr="0018690D">
        <w:rPr>
          <w:sz w:val="24"/>
          <w:szCs w:val="24"/>
        </w:rPr>
        <w:t>calculations</w:t>
      </w:r>
      <w:r w:rsidR="00F511F2" w:rsidRPr="0018690D">
        <w:rPr>
          <w:sz w:val="24"/>
          <w:szCs w:val="24"/>
        </w:rPr>
        <w:t>.</w:t>
      </w:r>
    </w:p>
    <w:p w:rsidR="00A04EC1" w:rsidRPr="0018690D" w:rsidRDefault="00565A95" w:rsidP="0018690D">
      <w:pPr>
        <w:spacing w:after="0"/>
        <w:ind w:left="360"/>
        <w:rPr>
          <w:sz w:val="24"/>
          <w:szCs w:val="24"/>
        </w:rPr>
      </w:pPr>
      <w:sdt>
        <w:sdtPr>
          <w:rPr>
            <w:rFonts w:ascii="MS Gothic" w:eastAsia="MS Gothic" w:hAnsi="MS Gothic"/>
            <w:sz w:val="24"/>
            <w:szCs w:val="24"/>
          </w:rPr>
          <w:id w:val="-1901119639"/>
        </w:sdtPr>
        <w:sdtContent>
          <w:r w:rsidR="0018690D" w:rsidRPr="0018690D">
            <w:rPr>
              <w:rFonts w:ascii="MS Gothic" w:eastAsia="MS Gothic" w:hAnsi="MS Gothic" w:hint="eastAsia"/>
              <w:sz w:val="24"/>
              <w:szCs w:val="24"/>
            </w:rPr>
            <w:t>☐</w:t>
          </w:r>
        </w:sdtContent>
      </w:sdt>
      <w:r w:rsidR="0018690D">
        <w:rPr>
          <w:rFonts w:ascii="MS Gothic" w:eastAsia="MS Gothic" w:hAnsi="MS Gothic"/>
          <w:sz w:val="24"/>
          <w:szCs w:val="24"/>
        </w:rPr>
        <w:tab/>
      </w:r>
      <w:r w:rsidR="002B47CC" w:rsidRPr="0018690D">
        <w:rPr>
          <w:sz w:val="24"/>
          <w:szCs w:val="24"/>
        </w:rPr>
        <w:t>BMP Maintenance Agreement</w:t>
      </w:r>
      <w:r w:rsidR="002E35D4" w:rsidRPr="0018690D">
        <w:rPr>
          <w:sz w:val="24"/>
          <w:szCs w:val="24"/>
        </w:rPr>
        <w:t xml:space="preserve"> </w:t>
      </w:r>
      <w:r w:rsidR="00A04EC1" w:rsidRPr="0018690D">
        <w:rPr>
          <w:sz w:val="24"/>
          <w:szCs w:val="24"/>
        </w:rPr>
        <w:t xml:space="preserve">(must be provided and approved prior to VSMP permit </w:t>
      </w:r>
      <w:r w:rsidR="0018690D">
        <w:rPr>
          <w:sz w:val="24"/>
          <w:szCs w:val="24"/>
        </w:rPr>
        <w:tab/>
      </w:r>
      <w:r w:rsidR="00A04EC1" w:rsidRPr="0018690D">
        <w:rPr>
          <w:sz w:val="24"/>
          <w:szCs w:val="24"/>
        </w:rPr>
        <w:t>approval)</w:t>
      </w:r>
    </w:p>
    <w:p w:rsidR="00AE21C6" w:rsidRPr="0018690D" w:rsidRDefault="00565A95" w:rsidP="00F50A7C">
      <w:pPr>
        <w:tabs>
          <w:tab w:val="left" w:pos="270"/>
        </w:tabs>
        <w:spacing w:after="0"/>
        <w:ind w:left="720" w:hanging="360"/>
        <w:rPr>
          <w:sz w:val="24"/>
          <w:szCs w:val="24"/>
        </w:rPr>
      </w:pPr>
      <w:sdt>
        <w:sdtPr>
          <w:rPr>
            <w:rFonts w:ascii="MS Gothic" w:eastAsia="MS Gothic" w:hAnsi="MS Gothic"/>
            <w:sz w:val="24"/>
            <w:szCs w:val="24"/>
          </w:rPr>
          <w:id w:val="-453792362"/>
        </w:sdtPr>
        <w:sdtContent>
          <w:r w:rsidR="0018690D" w:rsidRPr="0018690D">
            <w:rPr>
              <w:rFonts w:ascii="MS Gothic" w:eastAsia="MS Gothic" w:hAnsi="MS Gothic" w:hint="eastAsia"/>
              <w:sz w:val="24"/>
              <w:szCs w:val="24"/>
            </w:rPr>
            <w:t>☐</w:t>
          </w:r>
        </w:sdtContent>
      </w:sdt>
      <w:r w:rsidR="0018690D">
        <w:rPr>
          <w:rFonts w:ascii="MS Gothic" w:eastAsia="MS Gothic" w:hAnsi="MS Gothic"/>
          <w:sz w:val="24"/>
          <w:szCs w:val="24"/>
        </w:rPr>
        <w:tab/>
      </w:r>
      <w:r w:rsidR="00977043">
        <w:rPr>
          <w:sz w:val="24"/>
          <w:szCs w:val="24"/>
        </w:rPr>
        <w:t>Erosion and Sediment Control and S</w:t>
      </w:r>
      <w:r w:rsidR="002B47CC" w:rsidRPr="0018690D">
        <w:rPr>
          <w:sz w:val="24"/>
          <w:szCs w:val="24"/>
        </w:rPr>
        <w:t xml:space="preserve">tormwater Management Bond </w:t>
      </w:r>
      <w:r w:rsidR="00F50A7C" w:rsidRPr="0018690D">
        <w:rPr>
          <w:sz w:val="24"/>
          <w:szCs w:val="24"/>
        </w:rPr>
        <w:t>Estimate (</w:t>
      </w:r>
      <w:r w:rsidR="00A04EC1" w:rsidRPr="0018690D">
        <w:rPr>
          <w:sz w:val="24"/>
          <w:szCs w:val="24"/>
        </w:rPr>
        <w:t>must be provided and approved prior to VSMP permit approval)</w:t>
      </w:r>
    </w:p>
    <w:p w:rsidR="00F511F2" w:rsidRPr="0018690D" w:rsidRDefault="00565A95" w:rsidP="0018690D">
      <w:pPr>
        <w:spacing w:after="0"/>
        <w:ind w:left="360"/>
        <w:rPr>
          <w:sz w:val="24"/>
          <w:szCs w:val="24"/>
        </w:rPr>
      </w:pPr>
      <w:sdt>
        <w:sdtPr>
          <w:rPr>
            <w:rFonts w:ascii="MS Gothic" w:eastAsia="MS Gothic" w:hAnsi="MS Gothic"/>
            <w:sz w:val="24"/>
            <w:szCs w:val="24"/>
          </w:rPr>
          <w:id w:val="1131668166"/>
        </w:sdtPr>
        <w:sdtContent>
          <w:r w:rsidR="0018690D" w:rsidRPr="0018690D">
            <w:rPr>
              <w:rFonts w:ascii="MS Gothic" w:eastAsia="MS Gothic" w:hAnsi="MS Gothic" w:hint="eastAsia"/>
              <w:sz w:val="24"/>
              <w:szCs w:val="24"/>
            </w:rPr>
            <w:t>☐</w:t>
          </w:r>
        </w:sdtContent>
      </w:sdt>
      <w:r w:rsidR="0018690D">
        <w:rPr>
          <w:rFonts w:ascii="MS Gothic" w:eastAsia="MS Gothic" w:hAnsi="MS Gothic"/>
          <w:sz w:val="24"/>
          <w:szCs w:val="24"/>
        </w:rPr>
        <w:tab/>
      </w:r>
      <w:r w:rsidR="00F511F2" w:rsidRPr="0018690D">
        <w:rPr>
          <w:sz w:val="24"/>
          <w:szCs w:val="24"/>
        </w:rPr>
        <w:t>Other Local Requirements</w:t>
      </w:r>
    </w:p>
    <w:p w:rsidR="004947EE" w:rsidRPr="00AE21C6" w:rsidRDefault="004947EE" w:rsidP="004947EE">
      <w:pPr>
        <w:spacing w:after="0"/>
        <w:rPr>
          <w:sz w:val="24"/>
          <w:szCs w:val="24"/>
        </w:rPr>
      </w:pPr>
    </w:p>
    <w:p w:rsidR="004947EE" w:rsidRPr="00AE21C6" w:rsidRDefault="004947EE" w:rsidP="004947EE">
      <w:pPr>
        <w:spacing w:after="0" w:line="240" w:lineRule="auto"/>
        <w:ind w:left="100" w:right="155"/>
        <w:rPr>
          <w:rFonts w:eastAsia="Times New Roman" w:cs="Times New Roman"/>
          <w:i/>
          <w:sz w:val="24"/>
          <w:szCs w:val="24"/>
        </w:rPr>
      </w:pPr>
      <w:r w:rsidRPr="00AE21C6">
        <w:rPr>
          <w:rFonts w:eastAsia="Times New Roman" w:cs="Times New Roman"/>
          <w:bCs/>
          <w:i/>
          <w:sz w:val="24"/>
          <w:szCs w:val="24"/>
        </w:rPr>
        <w:t>All s</w:t>
      </w:r>
      <w:r w:rsidRPr="00AE21C6">
        <w:rPr>
          <w:rFonts w:eastAsia="Times New Roman" w:cs="Times New Roman"/>
          <w:bCs/>
          <w:i/>
          <w:spacing w:val="1"/>
          <w:sz w:val="24"/>
          <w:szCs w:val="24"/>
        </w:rPr>
        <w:t>ub</w:t>
      </w:r>
      <w:r w:rsidRPr="00AE21C6">
        <w:rPr>
          <w:rFonts w:eastAsia="Times New Roman" w:cs="Times New Roman"/>
          <w:bCs/>
          <w:i/>
          <w:spacing w:val="-3"/>
          <w:sz w:val="24"/>
          <w:szCs w:val="24"/>
        </w:rPr>
        <w:t>m</w:t>
      </w:r>
      <w:r w:rsidRPr="00AE21C6">
        <w:rPr>
          <w:rFonts w:eastAsia="Times New Roman" w:cs="Times New Roman"/>
          <w:bCs/>
          <w:i/>
          <w:sz w:val="24"/>
          <w:szCs w:val="24"/>
        </w:rPr>
        <w:t>it</w:t>
      </w:r>
      <w:r w:rsidRPr="00AE21C6">
        <w:rPr>
          <w:rFonts w:eastAsia="Times New Roman" w:cs="Times New Roman"/>
          <w:bCs/>
          <w:i/>
          <w:spacing w:val="-1"/>
          <w:sz w:val="24"/>
          <w:szCs w:val="24"/>
        </w:rPr>
        <w:t>t</w:t>
      </w:r>
      <w:r w:rsidRPr="00AE21C6">
        <w:rPr>
          <w:rFonts w:eastAsia="Times New Roman" w:cs="Times New Roman"/>
          <w:bCs/>
          <w:i/>
          <w:sz w:val="24"/>
          <w:szCs w:val="24"/>
        </w:rPr>
        <w:t xml:space="preserve">als </w:t>
      </w:r>
      <w:r w:rsidRPr="00AE21C6">
        <w:rPr>
          <w:rFonts w:eastAsia="Times New Roman" w:cs="Times New Roman"/>
          <w:bCs/>
          <w:i/>
          <w:spacing w:val="1"/>
          <w:sz w:val="24"/>
          <w:szCs w:val="24"/>
        </w:rPr>
        <w:t>sh</w:t>
      </w:r>
      <w:r w:rsidRPr="00AE21C6">
        <w:rPr>
          <w:rFonts w:eastAsia="Times New Roman" w:cs="Times New Roman"/>
          <w:bCs/>
          <w:i/>
          <w:sz w:val="24"/>
          <w:szCs w:val="24"/>
        </w:rPr>
        <w:t>all</w:t>
      </w:r>
      <w:r w:rsidRPr="00AE21C6">
        <w:rPr>
          <w:rFonts w:eastAsia="Times New Roman" w:cs="Times New Roman"/>
          <w:bCs/>
          <w:i/>
          <w:spacing w:val="1"/>
          <w:sz w:val="24"/>
          <w:szCs w:val="24"/>
        </w:rPr>
        <w:t xml:space="preserve"> </w:t>
      </w:r>
      <w:r w:rsidRPr="00AE21C6">
        <w:rPr>
          <w:rFonts w:eastAsia="Times New Roman" w:cs="Times New Roman"/>
          <w:bCs/>
          <w:i/>
          <w:sz w:val="24"/>
          <w:szCs w:val="24"/>
        </w:rPr>
        <w:t>i</w:t>
      </w:r>
      <w:r w:rsidRPr="00AE21C6">
        <w:rPr>
          <w:rFonts w:eastAsia="Times New Roman" w:cs="Times New Roman"/>
          <w:bCs/>
          <w:i/>
          <w:spacing w:val="3"/>
          <w:sz w:val="24"/>
          <w:szCs w:val="24"/>
        </w:rPr>
        <w:t>n</w:t>
      </w:r>
      <w:r w:rsidRPr="00AE21C6">
        <w:rPr>
          <w:rFonts w:eastAsia="Times New Roman" w:cs="Times New Roman"/>
          <w:bCs/>
          <w:i/>
          <w:spacing w:val="-1"/>
          <w:sz w:val="24"/>
          <w:szCs w:val="24"/>
        </w:rPr>
        <w:t>c</w:t>
      </w:r>
      <w:r w:rsidRPr="00AE21C6">
        <w:rPr>
          <w:rFonts w:eastAsia="Times New Roman" w:cs="Times New Roman"/>
          <w:bCs/>
          <w:i/>
          <w:spacing w:val="-2"/>
          <w:sz w:val="24"/>
          <w:szCs w:val="24"/>
        </w:rPr>
        <w:t>l</w:t>
      </w:r>
      <w:r w:rsidRPr="00AE21C6">
        <w:rPr>
          <w:rFonts w:eastAsia="Times New Roman" w:cs="Times New Roman"/>
          <w:bCs/>
          <w:i/>
          <w:spacing w:val="1"/>
          <w:sz w:val="24"/>
          <w:szCs w:val="24"/>
        </w:rPr>
        <w:t>ud</w:t>
      </w:r>
      <w:r w:rsidRPr="00AE21C6">
        <w:rPr>
          <w:rFonts w:eastAsia="Times New Roman" w:cs="Times New Roman"/>
          <w:bCs/>
          <w:i/>
          <w:sz w:val="24"/>
          <w:szCs w:val="24"/>
        </w:rPr>
        <w:t>e</w:t>
      </w:r>
      <w:r w:rsidRPr="00AE21C6">
        <w:rPr>
          <w:rFonts w:eastAsia="Times New Roman" w:cs="Times New Roman"/>
          <w:bCs/>
          <w:i/>
          <w:spacing w:val="-1"/>
          <w:sz w:val="24"/>
          <w:szCs w:val="24"/>
        </w:rPr>
        <w:t xml:space="preserve"> </w:t>
      </w:r>
      <w:r w:rsidRPr="00AE21C6">
        <w:rPr>
          <w:rFonts w:eastAsia="Times New Roman" w:cs="Times New Roman"/>
          <w:bCs/>
          <w:i/>
          <w:sz w:val="24"/>
          <w:szCs w:val="24"/>
        </w:rPr>
        <w:t>t</w:t>
      </w:r>
      <w:r w:rsidRPr="00AE21C6">
        <w:rPr>
          <w:rFonts w:eastAsia="Times New Roman" w:cs="Times New Roman"/>
          <w:bCs/>
          <w:i/>
          <w:spacing w:val="1"/>
          <w:sz w:val="24"/>
          <w:szCs w:val="24"/>
        </w:rPr>
        <w:t>h</w:t>
      </w:r>
      <w:r w:rsidRPr="00AE21C6">
        <w:rPr>
          <w:rFonts w:eastAsia="Times New Roman" w:cs="Times New Roman"/>
          <w:bCs/>
          <w:i/>
          <w:sz w:val="24"/>
          <w:szCs w:val="24"/>
        </w:rPr>
        <w:t xml:space="preserve">is </w:t>
      </w:r>
      <w:r w:rsidRPr="00AE21C6">
        <w:rPr>
          <w:rFonts w:eastAsia="Times New Roman" w:cs="Times New Roman"/>
          <w:bCs/>
          <w:i/>
          <w:spacing w:val="-1"/>
          <w:sz w:val="24"/>
          <w:szCs w:val="24"/>
        </w:rPr>
        <w:t>c</w:t>
      </w:r>
      <w:r w:rsidRPr="00AE21C6">
        <w:rPr>
          <w:rFonts w:eastAsia="Times New Roman" w:cs="Times New Roman"/>
          <w:bCs/>
          <w:i/>
          <w:sz w:val="24"/>
          <w:szCs w:val="24"/>
        </w:rPr>
        <w:t>o</w:t>
      </w:r>
      <w:r w:rsidRPr="00AE21C6">
        <w:rPr>
          <w:rFonts w:eastAsia="Times New Roman" w:cs="Times New Roman"/>
          <w:bCs/>
          <w:i/>
          <w:spacing w:val="-3"/>
          <w:sz w:val="24"/>
          <w:szCs w:val="24"/>
        </w:rPr>
        <w:t>m</w:t>
      </w:r>
      <w:r w:rsidRPr="00AE21C6">
        <w:rPr>
          <w:rFonts w:eastAsia="Times New Roman" w:cs="Times New Roman"/>
          <w:bCs/>
          <w:i/>
          <w:spacing w:val="1"/>
          <w:sz w:val="24"/>
          <w:szCs w:val="24"/>
        </w:rPr>
        <w:t>p</w:t>
      </w:r>
      <w:r w:rsidRPr="00AE21C6">
        <w:rPr>
          <w:rFonts w:eastAsia="Times New Roman" w:cs="Times New Roman"/>
          <w:bCs/>
          <w:i/>
          <w:sz w:val="24"/>
          <w:szCs w:val="24"/>
        </w:rPr>
        <w:t>le</w:t>
      </w:r>
      <w:r w:rsidRPr="00AE21C6">
        <w:rPr>
          <w:rFonts w:eastAsia="Times New Roman" w:cs="Times New Roman"/>
          <w:bCs/>
          <w:i/>
          <w:spacing w:val="-1"/>
          <w:sz w:val="24"/>
          <w:szCs w:val="24"/>
        </w:rPr>
        <w:t>te</w:t>
      </w:r>
      <w:r w:rsidRPr="00AE21C6">
        <w:rPr>
          <w:rFonts w:eastAsia="Times New Roman" w:cs="Times New Roman"/>
          <w:bCs/>
          <w:i/>
          <w:sz w:val="24"/>
          <w:szCs w:val="24"/>
        </w:rPr>
        <w:t>d</w:t>
      </w:r>
      <w:r w:rsidRPr="00AE21C6">
        <w:rPr>
          <w:rFonts w:eastAsia="Times New Roman" w:cs="Times New Roman"/>
          <w:bCs/>
          <w:i/>
          <w:spacing w:val="1"/>
          <w:sz w:val="24"/>
          <w:szCs w:val="24"/>
        </w:rPr>
        <w:t xml:space="preserve"> </w:t>
      </w:r>
      <w:r w:rsidRPr="00AE21C6">
        <w:rPr>
          <w:rFonts w:eastAsia="Times New Roman" w:cs="Times New Roman"/>
          <w:bCs/>
          <w:i/>
          <w:spacing w:val="-1"/>
          <w:sz w:val="24"/>
          <w:szCs w:val="24"/>
        </w:rPr>
        <w:t>c</w:t>
      </w:r>
      <w:r w:rsidRPr="00AE21C6">
        <w:rPr>
          <w:rFonts w:eastAsia="Times New Roman" w:cs="Times New Roman"/>
          <w:bCs/>
          <w:i/>
          <w:spacing w:val="1"/>
          <w:sz w:val="24"/>
          <w:szCs w:val="24"/>
        </w:rPr>
        <w:t>heck</w:t>
      </w:r>
      <w:r w:rsidRPr="00AE21C6">
        <w:rPr>
          <w:rFonts w:eastAsia="Times New Roman" w:cs="Times New Roman"/>
          <w:bCs/>
          <w:i/>
          <w:sz w:val="24"/>
          <w:szCs w:val="24"/>
        </w:rPr>
        <w:t>l</w:t>
      </w:r>
      <w:r w:rsidRPr="00AE21C6">
        <w:rPr>
          <w:rFonts w:eastAsia="Times New Roman" w:cs="Times New Roman"/>
          <w:bCs/>
          <w:i/>
          <w:spacing w:val="1"/>
          <w:sz w:val="24"/>
          <w:szCs w:val="24"/>
        </w:rPr>
        <w:t>i</w:t>
      </w:r>
      <w:r w:rsidRPr="00AE21C6">
        <w:rPr>
          <w:rFonts w:eastAsia="Times New Roman" w:cs="Times New Roman"/>
          <w:bCs/>
          <w:i/>
          <w:sz w:val="24"/>
          <w:szCs w:val="24"/>
        </w:rPr>
        <w:t>st, and</w:t>
      </w:r>
      <w:r w:rsidRPr="00AE21C6">
        <w:rPr>
          <w:rFonts w:eastAsia="Times New Roman" w:cs="Times New Roman"/>
          <w:bCs/>
          <w:i/>
          <w:spacing w:val="1"/>
          <w:sz w:val="24"/>
          <w:szCs w:val="24"/>
        </w:rPr>
        <w:t xml:space="preserve"> </w:t>
      </w:r>
      <w:r w:rsidRPr="00AE21C6">
        <w:rPr>
          <w:rFonts w:eastAsia="Times New Roman" w:cs="Times New Roman"/>
          <w:bCs/>
          <w:i/>
          <w:spacing w:val="-1"/>
          <w:sz w:val="24"/>
          <w:szCs w:val="24"/>
        </w:rPr>
        <w:t>cer</w:t>
      </w:r>
      <w:r w:rsidRPr="00AE21C6">
        <w:rPr>
          <w:rFonts w:eastAsia="Times New Roman" w:cs="Times New Roman"/>
          <w:bCs/>
          <w:i/>
          <w:sz w:val="24"/>
          <w:szCs w:val="24"/>
        </w:rPr>
        <w:t>ti</w:t>
      </w:r>
      <w:r w:rsidRPr="00AE21C6">
        <w:rPr>
          <w:rFonts w:eastAsia="Times New Roman" w:cs="Times New Roman"/>
          <w:bCs/>
          <w:i/>
          <w:spacing w:val="1"/>
          <w:sz w:val="24"/>
          <w:szCs w:val="24"/>
        </w:rPr>
        <w:t>f</w:t>
      </w:r>
      <w:r w:rsidRPr="00AE21C6">
        <w:rPr>
          <w:rFonts w:eastAsia="Times New Roman" w:cs="Times New Roman"/>
          <w:bCs/>
          <w:i/>
          <w:sz w:val="24"/>
          <w:szCs w:val="24"/>
        </w:rPr>
        <w:t>ica</w:t>
      </w:r>
      <w:r w:rsidRPr="00AE21C6">
        <w:rPr>
          <w:rFonts w:eastAsia="Times New Roman" w:cs="Times New Roman"/>
          <w:bCs/>
          <w:i/>
          <w:spacing w:val="-1"/>
          <w:sz w:val="24"/>
          <w:szCs w:val="24"/>
        </w:rPr>
        <w:t>t</w:t>
      </w:r>
      <w:r w:rsidRPr="00AE21C6">
        <w:rPr>
          <w:rFonts w:eastAsia="Times New Roman" w:cs="Times New Roman"/>
          <w:bCs/>
          <w:i/>
          <w:sz w:val="24"/>
          <w:szCs w:val="24"/>
        </w:rPr>
        <w:t>ion</w:t>
      </w:r>
      <w:r w:rsidRPr="00AE21C6">
        <w:rPr>
          <w:rFonts w:eastAsia="Times New Roman" w:cs="Times New Roman"/>
          <w:bCs/>
          <w:i/>
          <w:spacing w:val="1"/>
          <w:sz w:val="24"/>
          <w:szCs w:val="24"/>
        </w:rPr>
        <w:t xml:space="preserve"> </w:t>
      </w:r>
      <w:r w:rsidRPr="00AE21C6">
        <w:rPr>
          <w:rFonts w:eastAsia="Times New Roman" w:cs="Times New Roman"/>
          <w:bCs/>
          <w:i/>
          <w:spacing w:val="-2"/>
          <w:sz w:val="24"/>
          <w:szCs w:val="24"/>
        </w:rPr>
        <w:t>s</w:t>
      </w:r>
      <w:r w:rsidRPr="00AE21C6">
        <w:rPr>
          <w:rFonts w:eastAsia="Times New Roman" w:cs="Times New Roman"/>
          <w:bCs/>
          <w:i/>
          <w:sz w:val="24"/>
          <w:szCs w:val="24"/>
        </w:rPr>
        <w:t>ta</w:t>
      </w:r>
      <w:r w:rsidRPr="00AE21C6">
        <w:rPr>
          <w:rFonts w:eastAsia="Times New Roman" w:cs="Times New Roman"/>
          <w:bCs/>
          <w:i/>
          <w:spacing w:val="-1"/>
          <w:sz w:val="24"/>
          <w:szCs w:val="24"/>
        </w:rPr>
        <w:t>t</w:t>
      </w:r>
      <w:r w:rsidRPr="00AE21C6">
        <w:rPr>
          <w:rFonts w:eastAsia="Times New Roman" w:cs="Times New Roman"/>
          <w:bCs/>
          <w:i/>
          <w:spacing w:val="1"/>
          <w:sz w:val="24"/>
          <w:szCs w:val="24"/>
        </w:rPr>
        <w:t>e</w:t>
      </w:r>
      <w:r w:rsidRPr="00AE21C6">
        <w:rPr>
          <w:rFonts w:eastAsia="Times New Roman" w:cs="Times New Roman"/>
          <w:bCs/>
          <w:i/>
          <w:spacing w:val="-1"/>
          <w:sz w:val="24"/>
          <w:szCs w:val="24"/>
        </w:rPr>
        <w:t>me</w:t>
      </w:r>
      <w:r w:rsidRPr="00AE21C6">
        <w:rPr>
          <w:rFonts w:eastAsia="Times New Roman" w:cs="Times New Roman"/>
          <w:bCs/>
          <w:i/>
          <w:spacing w:val="1"/>
          <w:sz w:val="24"/>
          <w:szCs w:val="24"/>
        </w:rPr>
        <w:t>n</w:t>
      </w:r>
      <w:r w:rsidRPr="00AE21C6">
        <w:rPr>
          <w:rFonts w:eastAsia="Times New Roman" w:cs="Times New Roman"/>
          <w:bCs/>
          <w:i/>
          <w:sz w:val="24"/>
          <w:szCs w:val="24"/>
        </w:rPr>
        <w:t>t below</w:t>
      </w:r>
      <w:r w:rsidRPr="00AE21C6">
        <w:rPr>
          <w:rFonts w:eastAsia="Times New Roman" w:cs="Times New Roman"/>
          <w:bCs/>
          <w:i/>
          <w:spacing w:val="6"/>
          <w:sz w:val="24"/>
          <w:szCs w:val="24"/>
        </w:rPr>
        <w:t xml:space="preserve"> </w:t>
      </w:r>
      <w:r w:rsidRPr="00AE21C6">
        <w:rPr>
          <w:rFonts w:eastAsia="Times New Roman" w:cs="Times New Roman"/>
          <w:bCs/>
          <w:i/>
          <w:sz w:val="24"/>
          <w:szCs w:val="24"/>
        </w:rPr>
        <w:t>sig</w:t>
      </w:r>
      <w:r w:rsidRPr="00AE21C6">
        <w:rPr>
          <w:rFonts w:eastAsia="Times New Roman" w:cs="Times New Roman"/>
          <w:bCs/>
          <w:i/>
          <w:spacing w:val="1"/>
          <w:sz w:val="24"/>
          <w:szCs w:val="24"/>
        </w:rPr>
        <w:t>n</w:t>
      </w:r>
      <w:r w:rsidRPr="00AE21C6">
        <w:rPr>
          <w:rFonts w:eastAsia="Times New Roman" w:cs="Times New Roman"/>
          <w:bCs/>
          <w:i/>
          <w:spacing w:val="-1"/>
          <w:sz w:val="24"/>
          <w:szCs w:val="24"/>
        </w:rPr>
        <w:t>e</w:t>
      </w:r>
      <w:r w:rsidRPr="00AE21C6">
        <w:rPr>
          <w:rFonts w:eastAsia="Times New Roman" w:cs="Times New Roman"/>
          <w:bCs/>
          <w:i/>
          <w:sz w:val="24"/>
          <w:szCs w:val="24"/>
        </w:rPr>
        <w:t xml:space="preserve">d </w:t>
      </w:r>
      <w:r w:rsidRPr="00AE21C6">
        <w:rPr>
          <w:rFonts w:eastAsia="Times New Roman" w:cs="Times New Roman"/>
          <w:bCs/>
          <w:i/>
          <w:spacing w:val="1"/>
          <w:sz w:val="24"/>
          <w:szCs w:val="24"/>
        </w:rPr>
        <w:t>b</w:t>
      </w:r>
      <w:r w:rsidRPr="00AE21C6">
        <w:rPr>
          <w:rFonts w:eastAsia="Times New Roman" w:cs="Times New Roman"/>
          <w:bCs/>
          <w:i/>
          <w:sz w:val="24"/>
          <w:szCs w:val="24"/>
        </w:rPr>
        <w:t xml:space="preserve">y the </w:t>
      </w:r>
      <w:r w:rsidRPr="00AE21C6">
        <w:rPr>
          <w:rFonts w:eastAsia="Times New Roman" w:cs="Times New Roman"/>
          <w:bCs/>
          <w:i/>
          <w:spacing w:val="-2"/>
          <w:sz w:val="24"/>
          <w:szCs w:val="24"/>
        </w:rPr>
        <w:t>r</w:t>
      </w:r>
      <w:r w:rsidRPr="00AE21C6">
        <w:rPr>
          <w:rFonts w:eastAsia="Times New Roman" w:cs="Times New Roman"/>
          <w:bCs/>
          <w:i/>
          <w:spacing w:val="-1"/>
          <w:sz w:val="24"/>
          <w:szCs w:val="24"/>
        </w:rPr>
        <w:t>e</w:t>
      </w:r>
      <w:r w:rsidRPr="00AE21C6">
        <w:rPr>
          <w:rFonts w:eastAsia="Times New Roman" w:cs="Times New Roman"/>
          <w:bCs/>
          <w:i/>
          <w:sz w:val="24"/>
          <w:szCs w:val="24"/>
        </w:rPr>
        <w:t>s</w:t>
      </w:r>
      <w:r w:rsidRPr="00AE21C6">
        <w:rPr>
          <w:rFonts w:eastAsia="Times New Roman" w:cs="Times New Roman"/>
          <w:bCs/>
          <w:i/>
          <w:spacing w:val="1"/>
          <w:sz w:val="24"/>
          <w:szCs w:val="24"/>
        </w:rPr>
        <w:t>p</w:t>
      </w:r>
      <w:r w:rsidRPr="00AE21C6">
        <w:rPr>
          <w:rFonts w:eastAsia="Times New Roman" w:cs="Times New Roman"/>
          <w:bCs/>
          <w:i/>
          <w:sz w:val="24"/>
          <w:szCs w:val="24"/>
        </w:rPr>
        <w:t>o</w:t>
      </w:r>
      <w:r w:rsidRPr="00AE21C6">
        <w:rPr>
          <w:rFonts w:eastAsia="Times New Roman" w:cs="Times New Roman"/>
          <w:bCs/>
          <w:i/>
          <w:spacing w:val="1"/>
          <w:sz w:val="24"/>
          <w:szCs w:val="24"/>
        </w:rPr>
        <w:t>n</w:t>
      </w:r>
      <w:r w:rsidRPr="00AE21C6">
        <w:rPr>
          <w:rFonts w:eastAsia="Times New Roman" w:cs="Times New Roman"/>
          <w:bCs/>
          <w:i/>
          <w:sz w:val="24"/>
          <w:szCs w:val="24"/>
        </w:rPr>
        <w:t>si</w:t>
      </w:r>
      <w:r w:rsidRPr="00AE21C6">
        <w:rPr>
          <w:rFonts w:eastAsia="Times New Roman" w:cs="Times New Roman"/>
          <w:bCs/>
          <w:i/>
          <w:spacing w:val="1"/>
          <w:sz w:val="24"/>
          <w:szCs w:val="24"/>
        </w:rPr>
        <w:t>b</w:t>
      </w:r>
      <w:r w:rsidRPr="00AE21C6">
        <w:rPr>
          <w:rFonts w:eastAsia="Times New Roman" w:cs="Times New Roman"/>
          <w:bCs/>
          <w:i/>
          <w:sz w:val="24"/>
          <w:szCs w:val="24"/>
        </w:rPr>
        <w:t>le lic</w:t>
      </w:r>
      <w:r w:rsidRPr="00AE21C6">
        <w:rPr>
          <w:rFonts w:eastAsia="Times New Roman" w:cs="Times New Roman"/>
          <w:bCs/>
          <w:i/>
          <w:spacing w:val="-1"/>
          <w:sz w:val="24"/>
          <w:szCs w:val="24"/>
        </w:rPr>
        <w:t>en</w:t>
      </w:r>
      <w:r w:rsidRPr="00AE21C6">
        <w:rPr>
          <w:rFonts w:eastAsia="Times New Roman" w:cs="Times New Roman"/>
          <w:bCs/>
          <w:i/>
          <w:sz w:val="24"/>
          <w:szCs w:val="24"/>
        </w:rPr>
        <w:t>s</w:t>
      </w:r>
      <w:r w:rsidRPr="00AE21C6">
        <w:rPr>
          <w:rFonts w:eastAsia="Times New Roman" w:cs="Times New Roman"/>
          <w:bCs/>
          <w:i/>
          <w:spacing w:val="-1"/>
          <w:sz w:val="24"/>
          <w:szCs w:val="24"/>
        </w:rPr>
        <w:t>e</w:t>
      </w:r>
      <w:r w:rsidRPr="00AE21C6">
        <w:rPr>
          <w:rFonts w:eastAsia="Times New Roman" w:cs="Times New Roman"/>
          <w:bCs/>
          <w:i/>
          <w:sz w:val="24"/>
          <w:szCs w:val="24"/>
        </w:rPr>
        <w:t>d</w:t>
      </w:r>
      <w:r w:rsidRPr="00AE21C6">
        <w:rPr>
          <w:rFonts w:eastAsia="Times New Roman" w:cs="Times New Roman"/>
          <w:bCs/>
          <w:i/>
          <w:spacing w:val="1"/>
          <w:sz w:val="24"/>
          <w:szCs w:val="24"/>
        </w:rPr>
        <w:t xml:space="preserve"> p</w:t>
      </w:r>
      <w:r w:rsidRPr="00AE21C6">
        <w:rPr>
          <w:rFonts w:eastAsia="Times New Roman" w:cs="Times New Roman"/>
          <w:bCs/>
          <w:i/>
          <w:spacing w:val="-1"/>
          <w:sz w:val="24"/>
          <w:szCs w:val="24"/>
        </w:rPr>
        <w:t>r</w:t>
      </w:r>
      <w:r w:rsidRPr="00AE21C6">
        <w:rPr>
          <w:rFonts w:eastAsia="Times New Roman" w:cs="Times New Roman"/>
          <w:bCs/>
          <w:i/>
          <w:sz w:val="24"/>
          <w:szCs w:val="24"/>
        </w:rPr>
        <w:t>o</w:t>
      </w:r>
      <w:r w:rsidRPr="00AE21C6">
        <w:rPr>
          <w:rFonts w:eastAsia="Times New Roman" w:cs="Times New Roman"/>
          <w:bCs/>
          <w:i/>
          <w:spacing w:val="1"/>
          <w:sz w:val="24"/>
          <w:szCs w:val="24"/>
        </w:rPr>
        <w:t>f</w:t>
      </w:r>
      <w:r w:rsidRPr="00AE21C6">
        <w:rPr>
          <w:rFonts w:eastAsia="Times New Roman" w:cs="Times New Roman"/>
          <w:bCs/>
          <w:i/>
          <w:spacing w:val="-1"/>
          <w:sz w:val="24"/>
          <w:szCs w:val="24"/>
        </w:rPr>
        <w:t>e</w:t>
      </w:r>
      <w:r w:rsidRPr="00AE21C6">
        <w:rPr>
          <w:rFonts w:eastAsia="Times New Roman" w:cs="Times New Roman"/>
          <w:bCs/>
          <w:i/>
          <w:sz w:val="24"/>
          <w:szCs w:val="24"/>
        </w:rPr>
        <w:t>ss</w:t>
      </w:r>
      <w:r w:rsidRPr="00AE21C6">
        <w:rPr>
          <w:rFonts w:eastAsia="Times New Roman" w:cs="Times New Roman"/>
          <w:bCs/>
          <w:i/>
          <w:spacing w:val="1"/>
          <w:sz w:val="24"/>
          <w:szCs w:val="24"/>
        </w:rPr>
        <w:t>i</w:t>
      </w:r>
      <w:r w:rsidRPr="00AE21C6">
        <w:rPr>
          <w:rFonts w:eastAsia="Times New Roman" w:cs="Times New Roman"/>
          <w:bCs/>
          <w:i/>
          <w:sz w:val="24"/>
          <w:szCs w:val="24"/>
        </w:rPr>
        <w:t>o</w:t>
      </w:r>
      <w:r w:rsidRPr="00AE21C6">
        <w:rPr>
          <w:rFonts w:eastAsia="Times New Roman" w:cs="Times New Roman"/>
          <w:bCs/>
          <w:i/>
          <w:spacing w:val="1"/>
          <w:sz w:val="24"/>
          <w:szCs w:val="24"/>
        </w:rPr>
        <w:t>n</w:t>
      </w:r>
      <w:r w:rsidRPr="00AE21C6">
        <w:rPr>
          <w:rFonts w:eastAsia="Times New Roman" w:cs="Times New Roman"/>
          <w:bCs/>
          <w:i/>
          <w:sz w:val="24"/>
          <w:szCs w:val="24"/>
        </w:rPr>
        <w:t>al.</w:t>
      </w:r>
    </w:p>
    <w:p w:rsidR="004947EE" w:rsidRPr="00AE21C6" w:rsidRDefault="004947EE" w:rsidP="004947EE">
      <w:pPr>
        <w:spacing w:before="16" w:after="0" w:line="260" w:lineRule="exact"/>
        <w:rPr>
          <w:i/>
          <w:sz w:val="26"/>
          <w:szCs w:val="26"/>
        </w:rPr>
      </w:pPr>
    </w:p>
    <w:p w:rsidR="004947EE" w:rsidRPr="00AE21C6" w:rsidRDefault="004947EE" w:rsidP="004947EE">
      <w:pPr>
        <w:spacing w:after="0" w:line="240" w:lineRule="auto"/>
        <w:ind w:left="100" w:right="110"/>
        <w:rPr>
          <w:rFonts w:eastAsia="Times New Roman" w:cs="Times New Roman"/>
          <w:i/>
          <w:sz w:val="24"/>
          <w:szCs w:val="24"/>
        </w:rPr>
      </w:pPr>
      <w:r w:rsidRPr="00AE21C6">
        <w:rPr>
          <w:rFonts w:eastAsia="Times New Roman" w:cs="Times New Roman"/>
          <w:bCs/>
          <w:i/>
          <w:spacing w:val="-3"/>
          <w:sz w:val="24"/>
          <w:szCs w:val="24"/>
        </w:rPr>
        <w:t>F</w:t>
      </w:r>
      <w:r w:rsidRPr="00AE21C6">
        <w:rPr>
          <w:rFonts w:eastAsia="Times New Roman" w:cs="Times New Roman"/>
          <w:bCs/>
          <w:i/>
          <w:sz w:val="24"/>
          <w:szCs w:val="24"/>
        </w:rPr>
        <w:t>or</w:t>
      </w:r>
      <w:r w:rsidRPr="00AE21C6">
        <w:rPr>
          <w:rFonts w:eastAsia="Times New Roman" w:cs="Times New Roman"/>
          <w:bCs/>
          <w:i/>
          <w:spacing w:val="-1"/>
          <w:sz w:val="24"/>
          <w:szCs w:val="24"/>
        </w:rPr>
        <w:t xml:space="preserve"> </w:t>
      </w:r>
      <w:r w:rsidRPr="00AE21C6">
        <w:rPr>
          <w:rFonts w:eastAsia="Times New Roman" w:cs="Times New Roman"/>
          <w:bCs/>
          <w:i/>
          <w:sz w:val="24"/>
          <w:szCs w:val="24"/>
        </w:rPr>
        <w:t>all</w:t>
      </w:r>
      <w:r w:rsidRPr="00AE21C6">
        <w:rPr>
          <w:rFonts w:eastAsia="Times New Roman" w:cs="Times New Roman"/>
          <w:bCs/>
          <w:i/>
          <w:spacing w:val="1"/>
          <w:sz w:val="24"/>
          <w:szCs w:val="24"/>
        </w:rPr>
        <w:t xml:space="preserve"> </w:t>
      </w:r>
      <w:r w:rsidRPr="00AE21C6">
        <w:rPr>
          <w:rFonts w:eastAsia="Times New Roman" w:cs="Times New Roman"/>
          <w:bCs/>
          <w:i/>
          <w:sz w:val="24"/>
          <w:szCs w:val="24"/>
        </w:rPr>
        <w:t>s</w:t>
      </w:r>
      <w:r w:rsidRPr="00AE21C6">
        <w:rPr>
          <w:rFonts w:eastAsia="Times New Roman" w:cs="Times New Roman"/>
          <w:bCs/>
          <w:i/>
          <w:spacing w:val="1"/>
          <w:sz w:val="24"/>
          <w:szCs w:val="24"/>
        </w:rPr>
        <w:t>e</w:t>
      </w:r>
      <w:r w:rsidRPr="00AE21C6">
        <w:rPr>
          <w:rFonts w:eastAsia="Times New Roman" w:cs="Times New Roman"/>
          <w:bCs/>
          <w:i/>
          <w:spacing w:val="-1"/>
          <w:sz w:val="24"/>
          <w:szCs w:val="24"/>
        </w:rPr>
        <w:t>c</w:t>
      </w:r>
      <w:r w:rsidRPr="00AE21C6">
        <w:rPr>
          <w:rFonts w:eastAsia="Times New Roman" w:cs="Times New Roman"/>
          <w:bCs/>
          <w:i/>
          <w:sz w:val="24"/>
          <w:szCs w:val="24"/>
        </w:rPr>
        <w:t>o</w:t>
      </w:r>
      <w:r w:rsidRPr="00AE21C6">
        <w:rPr>
          <w:rFonts w:eastAsia="Times New Roman" w:cs="Times New Roman"/>
          <w:bCs/>
          <w:i/>
          <w:spacing w:val="1"/>
          <w:sz w:val="24"/>
          <w:szCs w:val="24"/>
        </w:rPr>
        <w:t>n</w:t>
      </w:r>
      <w:r w:rsidRPr="00AE21C6">
        <w:rPr>
          <w:rFonts w:eastAsia="Times New Roman" w:cs="Times New Roman"/>
          <w:bCs/>
          <w:i/>
          <w:sz w:val="24"/>
          <w:szCs w:val="24"/>
        </w:rPr>
        <w:t>d</w:t>
      </w:r>
      <w:r w:rsidRPr="00AE21C6">
        <w:rPr>
          <w:rFonts w:eastAsia="Times New Roman" w:cs="Times New Roman"/>
          <w:bCs/>
          <w:i/>
          <w:spacing w:val="1"/>
          <w:sz w:val="24"/>
          <w:szCs w:val="24"/>
        </w:rPr>
        <w:t xml:space="preserve"> </w:t>
      </w:r>
      <w:r w:rsidRPr="00AE21C6">
        <w:rPr>
          <w:rFonts w:eastAsia="Times New Roman" w:cs="Times New Roman"/>
          <w:bCs/>
          <w:i/>
          <w:sz w:val="24"/>
          <w:szCs w:val="24"/>
        </w:rPr>
        <w:t>a</w:t>
      </w:r>
      <w:r w:rsidRPr="00AE21C6">
        <w:rPr>
          <w:rFonts w:eastAsia="Times New Roman" w:cs="Times New Roman"/>
          <w:bCs/>
          <w:i/>
          <w:spacing w:val="1"/>
          <w:sz w:val="24"/>
          <w:szCs w:val="24"/>
        </w:rPr>
        <w:t>n</w:t>
      </w:r>
      <w:r w:rsidRPr="00AE21C6">
        <w:rPr>
          <w:rFonts w:eastAsia="Times New Roman" w:cs="Times New Roman"/>
          <w:bCs/>
          <w:i/>
          <w:sz w:val="24"/>
          <w:szCs w:val="24"/>
        </w:rPr>
        <w:t>d</w:t>
      </w:r>
      <w:r w:rsidRPr="00AE21C6">
        <w:rPr>
          <w:rFonts w:eastAsia="Times New Roman" w:cs="Times New Roman"/>
          <w:bCs/>
          <w:i/>
          <w:spacing w:val="1"/>
          <w:sz w:val="24"/>
          <w:szCs w:val="24"/>
        </w:rPr>
        <w:t xml:space="preserve"> </w:t>
      </w:r>
      <w:r w:rsidRPr="00AE21C6">
        <w:rPr>
          <w:rFonts w:eastAsia="Times New Roman" w:cs="Times New Roman"/>
          <w:bCs/>
          <w:i/>
          <w:sz w:val="24"/>
          <w:szCs w:val="24"/>
        </w:rPr>
        <w:t>s</w:t>
      </w:r>
      <w:r w:rsidRPr="00AE21C6">
        <w:rPr>
          <w:rFonts w:eastAsia="Times New Roman" w:cs="Times New Roman"/>
          <w:bCs/>
          <w:i/>
          <w:spacing w:val="-1"/>
          <w:sz w:val="24"/>
          <w:szCs w:val="24"/>
        </w:rPr>
        <w:t>u</w:t>
      </w:r>
      <w:r w:rsidRPr="00AE21C6">
        <w:rPr>
          <w:rFonts w:eastAsia="Times New Roman" w:cs="Times New Roman"/>
          <w:bCs/>
          <w:i/>
          <w:spacing w:val="1"/>
          <w:sz w:val="24"/>
          <w:szCs w:val="24"/>
        </w:rPr>
        <w:t>b</w:t>
      </w:r>
      <w:r w:rsidRPr="00AE21C6">
        <w:rPr>
          <w:rFonts w:eastAsia="Times New Roman" w:cs="Times New Roman"/>
          <w:bCs/>
          <w:i/>
          <w:spacing w:val="-2"/>
          <w:sz w:val="24"/>
          <w:szCs w:val="24"/>
        </w:rPr>
        <w:t>s</w:t>
      </w:r>
      <w:r w:rsidRPr="00AE21C6">
        <w:rPr>
          <w:rFonts w:eastAsia="Times New Roman" w:cs="Times New Roman"/>
          <w:bCs/>
          <w:i/>
          <w:spacing w:val="-1"/>
          <w:sz w:val="24"/>
          <w:szCs w:val="24"/>
        </w:rPr>
        <w:t>e</w:t>
      </w:r>
      <w:r w:rsidRPr="00AE21C6">
        <w:rPr>
          <w:rFonts w:eastAsia="Times New Roman" w:cs="Times New Roman"/>
          <w:bCs/>
          <w:i/>
          <w:spacing w:val="1"/>
          <w:sz w:val="24"/>
          <w:szCs w:val="24"/>
        </w:rPr>
        <w:t>qu</w:t>
      </w:r>
      <w:r w:rsidRPr="00AE21C6">
        <w:rPr>
          <w:rFonts w:eastAsia="Times New Roman" w:cs="Times New Roman"/>
          <w:bCs/>
          <w:i/>
          <w:spacing w:val="-1"/>
          <w:sz w:val="24"/>
          <w:szCs w:val="24"/>
        </w:rPr>
        <w:t>e</w:t>
      </w:r>
      <w:r w:rsidRPr="00AE21C6">
        <w:rPr>
          <w:rFonts w:eastAsia="Times New Roman" w:cs="Times New Roman"/>
          <w:bCs/>
          <w:i/>
          <w:spacing w:val="1"/>
          <w:sz w:val="24"/>
          <w:szCs w:val="24"/>
        </w:rPr>
        <w:t>n</w:t>
      </w:r>
      <w:r w:rsidRPr="00AE21C6">
        <w:rPr>
          <w:rFonts w:eastAsia="Times New Roman" w:cs="Times New Roman"/>
          <w:bCs/>
          <w:i/>
          <w:sz w:val="24"/>
          <w:szCs w:val="24"/>
        </w:rPr>
        <w:t>t su</w:t>
      </w:r>
      <w:r w:rsidRPr="00AE21C6">
        <w:rPr>
          <w:rFonts w:eastAsia="Times New Roman" w:cs="Times New Roman"/>
          <w:bCs/>
          <w:i/>
          <w:spacing w:val="1"/>
          <w:sz w:val="24"/>
          <w:szCs w:val="24"/>
        </w:rPr>
        <w:t>b</w:t>
      </w:r>
      <w:r w:rsidRPr="00AE21C6">
        <w:rPr>
          <w:rFonts w:eastAsia="Times New Roman" w:cs="Times New Roman"/>
          <w:bCs/>
          <w:i/>
          <w:spacing w:val="-3"/>
          <w:sz w:val="24"/>
          <w:szCs w:val="24"/>
        </w:rPr>
        <w:t>m</w:t>
      </w:r>
      <w:r w:rsidRPr="00AE21C6">
        <w:rPr>
          <w:rFonts w:eastAsia="Times New Roman" w:cs="Times New Roman"/>
          <w:bCs/>
          <w:i/>
          <w:sz w:val="24"/>
          <w:szCs w:val="24"/>
        </w:rPr>
        <w:t>it</w:t>
      </w:r>
      <w:r w:rsidRPr="00AE21C6">
        <w:rPr>
          <w:rFonts w:eastAsia="Times New Roman" w:cs="Times New Roman"/>
          <w:bCs/>
          <w:i/>
          <w:spacing w:val="-1"/>
          <w:sz w:val="24"/>
          <w:szCs w:val="24"/>
        </w:rPr>
        <w:t>t</w:t>
      </w:r>
      <w:r w:rsidRPr="00AE21C6">
        <w:rPr>
          <w:rFonts w:eastAsia="Times New Roman" w:cs="Times New Roman"/>
          <w:bCs/>
          <w:i/>
          <w:sz w:val="24"/>
          <w:szCs w:val="24"/>
        </w:rPr>
        <w:t>als, t</w:t>
      </w:r>
      <w:r w:rsidRPr="00AE21C6">
        <w:rPr>
          <w:rFonts w:eastAsia="Times New Roman" w:cs="Times New Roman"/>
          <w:bCs/>
          <w:i/>
          <w:spacing w:val="1"/>
          <w:sz w:val="24"/>
          <w:szCs w:val="24"/>
        </w:rPr>
        <w:t>h</w:t>
      </w:r>
      <w:r w:rsidRPr="00AE21C6">
        <w:rPr>
          <w:rFonts w:eastAsia="Times New Roman" w:cs="Times New Roman"/>
          <w:bCs/>
          <w:i/>
          <w:sz w:val="24"/>
          <w:szCs w:val="24"/>
        </w:rPr>
        <w:t>e</w:t>
      </w:r>
      <w:r w:rsidRPr="00AE21C6">
        <w:rPr>
          <w:rFonts w:eastAsia="Times New Roman" w:cs="Times New Roman"/>
          <w:bCs/>
          <w:i/>
          <w:spacing w:val="-1"/>
          <w:sz w:val="24"/>
          <w:szCs w:val="24"/>
        </w:rPr>
        <w:t xml:space="preserve"> </w:t>
      </w:r>
      <w:r w:rsidRPr="00AE21C6">
        <w:rPr>
          <w:rFonts w:eastAsia="Times New Roman" w:cs="Times New Roman"/>
          <w:bCs/>
          <w:i/>
          <w:spacing w:val="2"/>
          <w:sz w:val="24"/>
          <w:szCs w:val="24"/>
        </w:rPr>
        <w:t>s</w:t>
      </w:r>
      <w:r w:rsidRPr="00AE21C6">
        <w:rPr>
          <w:rFonts w:eastAsia="Times New Roman" w:cs="Times New Roman"/>
          <w:bCs/>
          <w:i/>
          <w:spacing w:val="1"/>
          <w:sz w:val="24"/>
          <w:szCs w:val="24"/>
        </w:rPr>
        <w:t>ub</w:t>
      </w:r>
      <w:r w:rsidRPr="00AE21C6">
        <w:rPr>
          <w:rFonts w:eastAsia="Times New Roman" w:cs="Times New Roman"/>
          <w:bCs/>
          <w:i/>
          <w:spacing w:val="-3"/>
          <w:sz w:val="24"/>
          <w:szCs w:val="24"/>
        </w:rPr>
        <w:t>m</w:t>
      </w:r>
      <w:r w:rsidRPr="00AE21C6">
        <w:rPr>
          <w:rFonts w:eastAsia="Times New Roman" w:cs="Times New Roman"/>
          <w:bCs/>
          <w:i/>
          <w:sz w:val="24"/>
          <w:szCs w:val="24"/>
        </w:rPr>
        <w:t>it</w:t>
      </w:r>
      <w:r w:rsidRPr="00AE21C6">
        <w:rPr>
          <w:rFonts w:eastAsia="Times New Roman" w:cs="Times New Roman"/>
          <w:bCs/>
          <w:i/>
          <w:spacing w:val="-1"/>
          <w:sz w:val="24"/>
          <w:szCs w:val="24"/>
        </w:rPr>
        <w:t>t</w:t>
      </w:r>
      <w:r w:rsidRPr="00AE21C6">
        <w:rPr>
          <w:rFonts w:eastAsia="Times New Roman" w:cs="Times New Roman"/>
          <w:bCs/>
          <w:i/>
          <w:sz w:val="24"/>
          <w:szCs w:val="24"/>
        </w:rPr>
        <w:t>i</w:t>
      </w:r>
      <w:r w:rsidRPr="00AE21C6">
        <w:rPr>
          <w:rFonts w:eastAsia="Times New Roman" w:cs="Times New Roman"/>
          <w:bCs/>
          <w:i/>
          <w:spacing w:val="1"/>
          <w:sz w:val="24"/>
          <w:szCs w:val="24"/>
        </w:rPr>
        <w:t>n</w:t>
      </w:r>
      <w:r w:rsidRPr="00AE21C6">
        <w:rPr>
          <w:rFonts w:eastAsia="Times New Roman" w:cs="Times New Roman"/>
          <w:bCs/>
          <w:i/>
          <w:sz w:val="24"/>
          <w:szCs w:val="24"/>
        </w:rPr>
        <w:t>g E</w:t>
      </w:r>
      <w:r w:rsidRPr="00AE21C6">
        <w:rPr>
          <w:rFonts w:eastAsia="Times New Roman" w:cs="Times New Roman"/>
          <w:bCs/>
          <w:i/>
          <w:spacing w:val="1"/>
          <w:sz w:val="24"/>
          <w:szCs w:val="24"/>
        </w:rPr>
        <w:t>n</w:t>
      </w:r>
      <w:r w:rsidRPr="00AE21C6">
        <w:rPr>
          <w:rFonts w:eastAsia="Times New Roman" w:cs="Times New Roman"/>
          <w:bCs/>
          <w:i/>
          <w:sz w:val="24"/>
          <w:szCs w:val="24"/>
        </w:rPr>
        <w:t>gi</w:t>
      </w:r>
      <w:r w:rsidRPr="00AE21C6">
        <w:rPr>
          <w:rFonts w:eastAsia="Times New Roman" w:cs="Times New Roman"/>
          <w:bCs/>
          <w:i/>
          <w:spacing w:val="1"/>
          <w:sz w:val="24"/>
          <w:szCs w:val="24"/>
        </w:rPr>
        <w:t>n</w:t>
      </w:r>
      <w:r w:rsidRPr="00AE21C6">
        <w:rPr>
          <w:rFonts w:eastAsia="Times New Roman" w:cs="Times New Roman"/>
          <w:bCs/>
          <w:i/>
          <w:spacing w:val="-1"/>
          <w:sz w:val="24"/>
          <w:szCs w:val="24"/>
        </w:rPr>
        <w:t>ee</w:t>
      </w:r>
      <w:r w:rsidRPr="00AE21C6">
        <w:rPr>
          <w:rFonts w:eastAsia="Times New Roman" w:cs="Times New Roman"/>
          <w:bCs/>
          <w:i/>
          <w:sz w:val="24"/>
          <w:szCs w:val="24"/>
        </w:rPr>
        <w:t>r</w:t>
      </w:r>
      <w:r w:rsidRPr="00AE21C6">
        <w:rPr>
          <w:rFonts w:eastAsia="Times New Roman" w:cs="Times New Roman"/>
          <w:bCs/>
          <w:i/>
          <w:spacing w:val="-1"/>
          <w:sz w:val="24"/>
          <w:szCs w:val="24"/>
        </w:rPr>
        <w:t xml:space="preserve"> </w:t>
      </w:r>
      <w:r w:rsidRPr="00AE21C6">
        <w:rPr>
          <w:rFonts w:eastAsia="Times New Roman" w:cs="Times New Roman"/>
          <w:bCs/>
          <w:i/>
          <w:sz w:val="24"/>
          <w:szCs w:val="24"/>
        </w:rPr>
        <w:t>s</w:t>
      </w:r>
      <w:r w:rsidRPr="00AE21C6">
        <w:rPr>
          <w:rFonts w:eastAsia="Times New Roman" w:cs="Times New Roman"/>
          <w:bCs/>
          <w:i/>
          <w:spacing w:val="1"/>
          <w:sz w:val="24"/>
          <w:szCs w:val="24"/>
        </w:rPr>
        <w:t>h</w:t>
      </w:r>
      <w:r w:rsidRPr="00AE21C6">
        <w:rPr>
          <w:rFonts w:eastAsia="Times New Roman" w:cs="Times New Roman"/>
          <w:bCs/>
          <w:i/>
          <w:sz w:val="24"/>
          <w:szCs w:val="24"/>
        </w:rPr>
        <w:t>all</w:t>
      </w:r>
      <w:r w:rsidRPr="00AE21C6">
        <w:rPr>
          <w:rFonts w:eastAsia="Times New Roman" w:cs="Times New Roman"/>
          <w:bCs/>
          <w:i/>
          <w:spacing w:val="1"/>
          <w:sz w:val="24"/>
          <w:szCs w:val="24"/>
        </w:rPr>
        <w:t xml:space="preserve"> </w:t>
      </w:r>
      <w:r w:rsidRPr="00AE21C6">
        <w:rPr>
          <w:rFonts w:eastAsia="Times New Roman" w:cs="Times New Roman"/>
          <w:bCs/>
          <w:i/>
          <w:sz w:val="24"/>
          <w:szCs w:val="24"/>
        </w:rPr>
        <w:t>i</w:t>
      </w:r>
      <w:r w:rsidRPr="00AE21C6">
        <w:rPr>
          <w:rFonts w:eastAsia="Times New Roman" w:cs="Times New Roman"/>
          <w:bCs/>
          <w:i/>
          <w:spacing w:val="1"/>
          <w:sz w:val="24"/>
          <w:szCs w:val="24"/>
        </w:rPr>
        <w:t>n</w:t>
      </w:r>
      <w:r w:rsidRPr="00AE21C6">
        <w:rPr>
          <w:rFonts w:eastAsia="Times New Roman" w:cs="Times New Roman"/>
          <w:bCs/>
          <w:i/>
          <w:spacing w:val="-1"/>
          <w:sz w:val="24"/>
          <w:szCs w:val="24"/>
        </w:rPr>
        <w:t>c</w:t>
      </w:r>
      <w:r w:rsidRPr="00AE21C6">
        <w:rPr>
          <w:rFonts w:eastAsia="Times New Roman" w:cs="Times New Roman"/>
          <w:bCs/>
          <w:i/>
          <w:sz w:val="24"/>
          <w:szCs w:val="24"/>
        </w:rPr>
        <w:t>l</w:t>
      </w:r>
      <w:r w:rsidRPr="00AE21C6">
        <w:rPr>
          <w:rFonts w:eastAsia="Times New Roman" w:cs="Times New Roman"/>
          <w:bCs/>
          <w:i/>
          <w:spacing w:val="-1"/>
          <w:sz w:val="24"/>
          <w:szCs w:val="24"/>
        </w:rPr>
        <w:t>u</w:t>
      </w:r>
      <w:r w:rsidRPr="00AE21C6">
        <w:rPr>
          <w:rFonts w:eastAsia="Times New Roman" w:cs="Times New Roman"/>
          <w:bCs/>
          <w:i/>
          <w:spacing w:val="1"/>
          <w:sz w:val="24"/>
          <w:szCs w:val="24"/>
        </w:rPr>
        <w:t>d</w:t>
      </w:r>
      <w:r w:rsidRPr="00AE21C6">
        <w:rPr>
          <w:rFonts w:eastAsia="Times New Roman" w:cs="Times New Roman"/>
          <w:bCs/>
          <w:i/>
          <w:sz w:val="24"/>
          <w:szCs w:val="24"/>
        </w:rPr>
        <w:t>e</w:t>
      </w:r>
      <w:r w:rsidRPr="00AE21C6">
        <w:rPr>
          <w:rFonts w:eastAsia="Times New Roman" w:cs="Times New Roman"/>
          <w:bCs/>
          <w:i/>
          <w:spacing w:val="-1"/>
          <w:sz w:val="24"/>
          <w:szCs w:val="24"/>
        </w:rPr>
        <w:t xml:space="preserve"> </w:t>
      </w:r>
      <w:r w:rsidRPr="00AE21C6">
        <w:rPr>
          <w:rFonts w:eastAsia="Times New Roman" w:cs="Times New Roman"/>
          <w:bCs/>
          <w:i/>
          <w:sz w:val="24"/>
          <w:szCs w:val="24"/>
        </w:rPr>
        <w:t xml:space="preserve">a </w:t>
      </w:r>
      <w:r w:rsidRPr="00AE21C6">
        <w:rPr>
          <w:rFonts w:eastAsia="Times New Roman" w:cs="Times New Roman"/>
          <w:bCs/>
          <w:i/>
          <w:spacing w:val="-1"/>
          <w:sz w:val="24"/>
          <w:szCs w:val="24"/>
        </w:rPr>
        <w:t>c</w:t>
      </w:r>
      <w:r w:rsidRPr="00AE21C6">
        <w:rPr>
          <w:rFonts w:eastAsia="Times New Roman" w:cs="Times New Roman"/>
          <w:bCs/>
          <w:i/>
          <w:sz w:val="24"/>
          <w:szCs w:val="24"/>
        </w:rPr>
        <w:t>ov</w:t>
      </w:r>
      <w:r w:rsidRPr="00AE21C6">
        <w:rPr>
          <w:rFonts w:eastAsia="Times New Roman" w:cs="Times New Roman"/>
          <w:bCs/>
          <w:i/>
          <w:spacing w:val="-1"/>
          <w:sz w:val="24"/>
          <w:szCs w:val="24"/>
        </w:rPr>
        <w:t>e</w:t>
      </w:r>
      <w:r w:rsidRPr="00AE21C6">
        <w:rPr>
          <w:rFonts w:eastAsia="Times New Roman" w:cs="Times New Roman"/>
          <w:bCs/>
          <w:i/>
          <w:sz w:val="24"/>
          <w:szCs w:val="24"/>
        </w:rPr>
        <w:t>r</w:t>
      </w:r>
      <w:r w:rsidRPr="00AE21C6">
        <w:rPr>
          <w:rFonts w:eastAsia="Times New Roman" w:cs="Times New Roman"/>
          <w:bCs/>
          <w:i/>
          <w:spacing w:val="-1"/>
          <w:sz w:val="24"/>
          <w:szCs w:val="24"/>
        </w:rPr>
        <w:t xml:space="preserve"> </w:t>
      </w:r>
      <w:r w:rsidRPr="00AE21C6">
        <w:rPr>
          <w:rFonts w:eastAsia="Times New Roman" w:cs="Times New Roman"/>
          <w:bCs/>
          <w:i/>
          <w:sz w:val="24"/>
          <w:szCs w:val="24"/>
        </w:rPr>
        <w:t>le</w:t>
      </w:r>
      <w:r w:rsidRPr="00AE21C6">
        <w:rPr>
          <w:rFonts w:eastAsia="Times New Roman" w:cs="Times New Roman"/>
          <w:bCs/>
          <w:i/>
          <w:spacing w:val="1"/>
          <w:sz w:val="24"/>
          <w:szCs w:val="24"/>
        </w:rPr>
        <w:t>t</w:t>
      </w:r>
      <w:r w:rsidRPr="00AE21C6">
        <w:rPr>
          <w:rFonts w:eastAsia="Times New Roman" w:cs="Times New Roman"/>
          <w:bCs/>
          <w:i/>
          <w:sz w:val="24"/>
          <w:szCs w:val="24"/>
        </w:rPr>
        <w:t>ter that provi</w:t>
      </w:r>
      <w:r w:rsidRPr="00AE21C6">
        <w:rPr>
          <w:rFonts w:eastAsia="Times New Roman" w:cs="Times New Roman"/>
          <w:bCs/>
          <w:i/>
          <w:spacing w:val="1"/>
          <w:sz w:val="24"/>
          <w:szCs w:val="24"/>
        </w:rPr>
        <w:t>d</w:t>
      </w:r>
      <w:r w:rsidRPr="00AE21C6">
        <w:rPr>
          <w:rFonts w:eastAsia="Times New Roman" w:cs="Times New Roman"/>
          <w:bCs/>
          <w:i/>
          <w:spacing w:val="-1"/>
          <w:sz w:val="24"/>
          <w:szCs w:val="24"/>
        </w:rPr>
        <w:t>e</w:t>
      </w:r>
      <w:r w:rsidRPr="00AE21C6">
        <w:rPr>
          <w:rFonts w:eastAsia="Times New Roman" w:cs="Times New Roman"/>
          <w:bCs/>
          <w:i/>
          <w:sz w:val="24"/>
          <w:szCs w:val="24"/>
        </w:rPr>
        <w:t xml:space="preserve">s </w:t>
      </w:r>
      <w:r w:rsidRPr="00AE21C6">
        <w:rPr>
          <w:rFonts w:eastAsia="Times New Roman" w:cs="Times New Roman"/>
          <w:bCs/>
          <w:i/>
          <w:spacing w:val="-1"/>
          <w:sz w:val="24"/>
          <w:szCs w:val="24"/>
        </w:rPr>
        <w:t>e</w:t>
      </w:r>
      <w:r w:rsidRPr="00AE21C6">
        <w:rPr>
          <w:rFonts w:eastAsia="Times New Roman" w:cs="Times New Roman"/>
          <w:bCs/>
          <w:i/>
          <w:sz w:val="24"/>
          <w:szCs w:val="24"/>
        </w:rPr>
        <w:t>x</w:t>
      </w:r>
      <w:r w:rsidRPr="00AE21C6">
        <w:rPr>
          <w:rFonts w:eastAsia="Times New Roman" w:cs="Times New Roman"/>
          <w:bCs/>
          <w:i/>
          <w:spacing w:val="1"/>
          <w:sz w:val="24"/>
          <w:szCs w:val="24"/>
        </w:rPr>
        <w:t>p</w:t>
      </w:r>
      <w:r w:rsidRPr="00AE21C6">
        <w:rPr>
          <w:rFonts w:eastAsia="Times New Roman" w:cs="Times New Roman"/>
          <w:bCs/>
          <w:i/>
          <w:sz w:val="24"/>
          <w:szCs w:val="24"/>
        </w:rPr>
        <w:t>la</w:t>
      </w:r>
      <w:r w:rsidRPr="00AE21C6">
        <w:rPr>
          <w:rFonts w:eastAsia="Times New Roman" w:cs="Times New Roman"/>
          <w:bCs/>
          <w:i/>
          <w:spacing w:val="1"/>
          <w:sz w:val="24"/>
          <w:szCs w:val="24"/>
        </w:rPr>
        <w:t>n</w:t>
      </w:r>
      <w:r w:rsidRPr="00AE21C6">
        <w:rPr>
          <w:rFonts w:eastAsia="Times New Roman" w:cs="Times New Roman"/>
          <w:bCs/>
          <w:i/>
          <w:sz w:val="24"/>
          <w:szCs w:val="24"/>
        </w:rPr>
        <w:t>at</w:t>
      </w:r>
      <w:r w:rsidRPr="00AE21C6">
        <w:rPr>
          <w:rFonts w:eastAsia="Times New Roman" w:cs="Times New Roman"/>
          <w:bCs/>
          <w:i/>
          <w:spacing w:val="-3"/>
          <w:sz w:val="24"/>
          <w:szCs w:val="24"/>
        </w:rPr>
        <w:t>i</w:t>
      </w:r>
      <w:r w:rsidRPr="00AE21C6">
        <w:rPr>
          <w:rFonts w:eastAsia="Times New Roman" w:cs="Times New Roman"/>
          <w:bCs/>
          <w:i/>
          <w:sz w:val="24"/>
          <w:szCs w:val="24"/>
        </w:rPr>
        <w:t>on</w:t>
      </w:r>
      <w:r w:rsidRPr="00AE21C6">
        <w:rPr>
          <w:rFonts w:eastAsia="Times New Roman" w:cs="Times New Roman"/>
          <w:bCs/>
          <w:i/>
          <w:spacing w:val="1"/>
          <w:sz w:val="24"/>
          <w:szCs w:val="24"/>
        </w:rPr>
        <w:t xml:space="preserve"> </w:t>
      </w:r>
      <w:r w:rsidRPr="00AE21C6">
        <w:rPr>
          <w:rFonts w:eastAsia="Times New Roman" w:cs="Times New Roman"/>
          <w:bCs/>
          <w:i/>
          <w:sz w:val="24"/>
          <w:szCs w:val="24"/>
        </w:rPr>
        <w:t>as to how</w:t>
      </w:r>
      <w:r w:rsidRPr="00AE21C6">
        <w:rPr>
          <w:rFonts w:eastAsia="Times New Roman" w:cs="Times New Roman"/>
          <w:bCs/>
          <w:i/>
          <w:spacing w:val="2"/>
          <w:sz w:val="24"/>
          <w:szCs w:val="24"/>
        </w:rPr>
        <w:t xml:space="preserve"> </w:t>
      </w:r>
      <w:r w:rsidRPr="00AE21C6">
        <w:rPr>
          <w:rFonts w:eastAsia="Times New Roman" w:cs="Times New Roman"/>
          <w:bCs/>
          <w:i/>
          <w:spacing w:val="-1"/>
          <w:sz w:val="24"/>
          <w:szCs w:val="24"/>
        </w:rPr>
        <w:t>e</w:t>
      </w:r>
      <w:r w:rsidRPr="00AE21C6">
        <w:rPr>
          <w:rFonts w:eastAsia="Times New Roman" w:cs="Times New Roman"/>
          <w:bCs/>
          <w:i/>
          <w:sz w:val="24"/>
          <w:szCs w:val="24"/>
        </w:rPr>
        <w:t>a</w:t>
      </w:r>
      <w:r w:rsidRPr="00AE21C6">
        <w:rPr>
          <w:rFonts w:eastAsia="Times New Roman" w:cs="Times New Roman"/>
          <w:bCs/>
          <w:i/>
          <w:spacing w:val="-1"/>
          <w:sz w:val="24"/>
          <w:szCs w:val="24"/>
        </w:rPr>
        <w:t>c</w:t>
      </w:r>
      <w:r w:rsidRPr="00AE21C6">
        <w:rPr>
          <w:rFonts w:eastAsia="Times New Roman" w:cs="Times New Roman"/>
          <w:bCs/>
          <w:i/>
          <w:sz w:val="24"/>
          <w:szCs w:val="24"/>
        </w:rPr>
        <w:t>h</w:t>
      </w:r>
      <w:r w:rsidRPr="00AE21C6">
        <w:rPr>
          <w:rFonts w:eastAsia="Times New Roman" w:cs="Times New Roman"/>
          <w:bCs/>
          <w:i/>
          <w:spacing w:val="1"/>
          <w:sz w:val="24"/>
          <w:szCs w:val="24"/>
        </w:rPr>
        <w:t xml:space="preserve"> </w:t>
      </w:r>
      <w:r w:rsidRPr="00AE21C6">
        <w:rPr>
          <w:rFonts w:eastAsia="Times New Roman" w:cs="Times New Roman"/>
          <w:bCs/>
          <w:i/>
          <w:spacing w:val="-1"/>
          <w:sz w:val="24"/>
          <w:szCs w:val="24"/>
        </w:rPr>
        <w:t>c</w:t>
      </w:r>
      <w:r w:rsidRPr="00AE21C6">
        <w:rPr>
          <w:rFonts w:eastAsia="Times New Roman" w:cs="Times New Roman"/>
          <w:bCs/>
          <w:i/>
          <w:sz w:val="24"/>
          <w:szCs w:val="24"/>
        </w:rPr>
        <w:t>o</w:t>
      </w:r>
      <w:r w:rsidRPr="00AE21C6">
        <w:rPr>
          <w:rFonts w:eastAsia="Times New Roman" w:cs="Times New Roman"/>
          <w:bCs/>
          <w:i/>
          <w:spacing w:val="-1"/>
          <w:sz w:val="24"/>
          <w:szCs w:val="24"/>
        </w:rPr>
        <w:t>m</w:t>
      </w:r>
      <w:r w:rsidRPr="00AE21C6">
        <w:rPr>
          <w:rFonts w:eastAsia="Times New Roman" w:cs="Times New Roman"/>
          <w:bCs/>
          <w:i/>
          <w:spacing w:val="2"/>
          <w:sz w:val="24"/>
          <w:szCs w:val="24"/>
        </w:rPr>
        <w:t>m</w:t>
      </w:r>
      <w:r w:rsidRPr="00AE21C6">
        <w:rPr>
          <w:rFonts w:eastAsia="Times New Roman" w:cs="Times New Roman"/>
          <w:bCs/>
          <w:i/>
          <w:spacing w:val="-1"/>
          <w:sz w:val="24"/>
          <w:szCs w:val="24"/>
        </w:rPr>
        <w:t>e</w:t>
      </w:r>
      <w:r w:rsidRPr="00AE21C6">
        <w:rPr>
          <w:rFonts w:eastAsia="Times New Roman" w:cs="Times New Roman"/>
          <w:bCs/>
          <w:i/>
          <w:spacing w:val="1"/>
          <w:sz w:val="24"/>
          <w:szCs w:val="24"/>
        </w:rPr>
        <w:t>n</w:t>
      </w:r>
      <w:r w:rsidRPr="00AE21C6">
        <w:rPr>
          <w:rFonts w:eastAsia="Times New Roman" w:cs="Times New Roman"/>
          <w:bCs/>
          <w:i/>
          <w:sz w:val="24"/>
          <w:szCs w:val="24"/>
        </w:rPr>
        <w:t>t is a</w:t>
      </w:r>
      <w:r w:rsidRPr="00AE21C6">
        <w:rPr>
          <w:rFonts w:eastAsia="Times New Roman" w:cs="Times New Roman"/>
          <w:bCs/>
          <w:i/>
          <w:spacing w:val="1"/>
          <w:sz w:val="24"/>
          <w:szCs w:val="24"/>
        </w:rPr>
        <w:t>dd</w:t>
      </w:r>
      <w:r w:rsidRPr="00AE21C6">
        <w:rPr>
          <w:rFonts w:eastAsia="Times New Roman" w:cs="Times New Roman"/>
          <w:bCs/>
          <w:i/>
          <w:spacing w:val="-1"/>
          <w:sz w:val="24"/>
          <w:szCs w:val="24"/>
        </w:rPr>
        <w:t>re</w:t>
      </w:r>
      <w:r w:rsidRPr="00AE21C6">
        <w:rPr>
          <w:rFonts w:eastAsia="Times New Roman" w:cs="Times New Roman"/>
          <w:bCs/>
          <w:i/>
          <w:sz w:val="24"/>
          <w:szCs w:val="24"/>
        </w:rPr>
        <w:t>ssed a</w:t>
      </w:r>
      <w:r w:rsidRPr="00AE21C6">
        <w:rPr>
          <w:rFonts w:eastAsia="Times New Roman" w:cs="Times New Roman"/>
          <w:bCs/>
          <w:i/>
          <w:spacing w:val="1"/>
          <w:sz w:val="24"/>
          <w:szCs w:val="24"/>
        </w:rPr>
        <w:t>n</w:t>
      </w:r>
      <w:r w:rsidRPr="00AE21C6">
        <w:rPr>
          <w:rFonts w:eastAsia="Times New Roman" w:cs="Times New Roman"/>
          <w:bCs/>
          <w:i/>
          <w:sz w:val="24"/>
          <w:szCs w:val="24"/>
        </w:rPr>
        <w:t>d</w:t>
      </w:r>
      <w:r w:rsidRPr="00AE21C6">
        <w:rPr>
          <w:rFonts w:eastAsia="Times New Roman" w:cs="Times New Roman"/>
          <w:bCs/>
          <w:i/>
          <w:spacing w:val="1"/>
          <w:sz w:val="24"/>
          <w:szCs w:val="24"/>
        </w:rPr>
        <w:t xml:space="preserve"> </w:t>
      </w:r>
      <w:r w:rsidRPr="00AE21C6">
        <w:rPr>
          <w:rFonts w:eastAsia="Times New Roman" w:cs="Times New Roman"/>
          <w:bCs/>
          <w:i/>
          <w:spacing w:val="-1"/>
          <w:sz w:val="24"/>
          <w:szCs w:val="24"/>
        </w:rPr>
        <w:t>re</w:t>
      </w:r>
      <w:r w:rsidRPr="00AE21C6">
        <w:rPr>
          <w:rFonts w:eastAsia="Times New Roman" w:cs="Times New Roman"/>
          <w:bCs/>
          <w:i/>
          <w:spacing w:val="1"/>
          <w:sz w:val="24"/>
          <w:szCs w:val="24"/>
        </w:rPr>
        <w:t>f</w:t>
      </w:r>
      <w:r w:rsidRPr="00AE21C6">
        <w:rPr>
          <w:rFonts w:eastAsia="Times New Roman" w:cs="Times New Roman"/>
          <w:bCs/>
          <w:i/>
          <w:spacing w:val="-1"/>
          <w:sz w:val="24"/>
          <w:szCs w:val="24"/>
        </w:rPr>
        <w:t>ere</w:t>
      </w:r>
      <w:r w:rsidRPr="00AE21C6">
        <w:rPr>
          <w:rFonts w:eastAsia="Times New Roman" w:cs="Times New Roman"/>
          <w:bCs/>
          <w:i/>
          <w:spacing w:val="1"/>
          <w:sz w:val="24"/>
          <w:szCs w:val="24"/>
        </w:rPr>
        <w:t>n</w:t>
      </w:r>
      <w:r w:rsidRPr="00AE21C6">
        <w:rPr>
          <w:rFonts w:eastAsia="Times New Roman" w:cs="Times New Roman"/>
          <w:bCs/>
          <w:i/>
          <w:spacing w:val="-1"/>
          <w:sz w:val="24"/>
          <w:szCs w:val="24"/>
        </w:rPr>
        <w:t>ce</w:t>
      </w:r>
      <w:r w:rsidRPr="00AE21C6">
        <w:rPr>
          <w:rFonts w:eastAsia="Times New Roman" w:cs="Times New Roman"/>
          <w:bCs/>
          <w:i/>
          <w:sz w:val="24"/>
          <w:szCs w:val="24"/>
        </w:rPr>
        <w:t>s the</w:t>
      </w:r>
      <w:r w:rsidRPr="00AE21C6">
        <w:rPr>
          <w:rFonts w:eastAsia="Times New Roman" w:cs="Times New Roman"/>
          <w:bCs/>
          <w:i/>
          <w:spacing w:val="2"/>
          <w:sz w:val="24"/>
          <w:szCs w:val="24"/>
        </w:rPr>
        <w:t xml:space="preserve"> </w:t>
      </w:r>
      <w:r w:rsidRPr="00AE21C6">
        <w:rPr>
          <w:rFonts w:eastAsia="Times New Roman" w:cs="Times New Roman"/>
          <w:bCs/>
          <w:i/>
          <w:spacing w:val="-1"/>
          <w:sz w:val="24"/>
          <w:szCs w:val="24"/>
        </w:rPr>
        <w:t>re</w:t>
      </w:r>
      <w:r w:rsidRPr="00AE21C6">
        <w:rPr>
          <w:rFonts w:eastAsia="Times New Roman" w:cs="Times New Roman"/>
          <w:bCs/>
          <w:i/>
          <w:sz w:val="24"/>
          <w:szCs w:val="24"/>
        </w:rPr>
        <w:t xml:space="preserve">levant </w:t>
      </w:r>
      <w:r w:rsidRPr="00AE21C6">
        <w:rPr>
          <w:rFonts w:eastAsia="Times New Roman" w:cs="Times New Roman"/>
          <w:bCs/>
          <w:i/>
          <w:spacing w:val="1"/>
          <w:sz w:val="24"/>
          <w:szCs w:val="24"/>
        </w:rPr>
        <w:t>p</w:t>
      </w:r>
      <w:r w:rsidRPr="00AE21C6">
        <w:rPr>
          <w:rFonts w:eastAsia="Times New Roman" w:cs="Times New Roman"/>
          <w:bCs/>
          <w:i/>
          <w:sz w:val="24"/>
          <w:szCs w:val="24"/>
        </w:rPr>
        <w:t>lan</w:t>
      </w:r>
      <w:r w:rsidRPr="00AE21C6">
        <w:rPr>
          <w:rFonts w:eastAsia="Times New Roman" w:cs="Times New Roman"/>
          <w:bCs/>
          <w:i/>
          <w:spacing w:val="1"/>
          <w:sz w:val="24"/>
          <w:szCs w:val="24"/>
        </w:rPr>
        <w:t xml:space="preserve"> </w:t>
      </w:r>
      <w:r w:rsidRPr="00AE21C6">
        <w:rPr>
          <w:rFonts w:eastAsia="Times New Roman" w:cs="Times New Roman"/>
          <w:bCs/>
          <w:i/>
          <w:sz w:val="24"/>
          <w:szCs w:val="24"/>
        </w:rPr>
        <w:t>or</w:t>
      </w:r>
      <w:r w:rsidRPr="00AE21C6">
        <w:rPr>
          <w:rFonts w:eastAsia="Times New Roman" w:cs="Times New Roman"/>
          <w:bCs/>
          <w:i/>
          <w:spacing w:val="-1"/>
          <w:sz w:val="24"/>
          <w:szCs w:val="24"/>
        </w:rPr>
        <w:t xml:space="preserve"> </w:t>
      </w:r>
      <w:r w:rsidRPr="00AE21C6">
        <w:rPr>
          <w:rFonts w:eastAsia="Times New Roman" w:cs="Times New Roman"/>
          <w:bCs/>
          <w:i/>
          <w:spacing w:val="1"/>
          <w:sz w:val="24"/>
          <w:szCs w:val="24"/>
        </w:rPr>
        <w:t>n</w:t>
      </w:r>
      <w:r w:rsidRPr="00AE21C6">
        <w:rPr>
          <w:rFonts w:eastAsia="Times New Roman" w:cs="Times New Roman"/>
          <w:bCs/>
          <w:i/>
          <w:sz w:val="24"/>
          <w:szCs w:val="24"/>
        </w:rPr>
        <w:t>a</w:t>
      </w:r>
      <w:r w:rsidRPr="00AE21C6">
        <w:rPr>
          <w:rFonts w:eastAsia="Times New Roman" w:cs="Times New Roman"/>
          <w:bCs/>
          <w:i/>
          <w:spacing w:val="-1"/>
          <w:sz w:val="24"/>
          <w:szCs w:val="24"/>
        </w:rPr>
        <w:t>rr</w:t>
      </w:r>
      <w:r w:rsidRPr="00AE21C6">
        <w:rPr>
          <w:rFonts w:eastAsia="Times New Roman" w:cs="Times New Roman"/>
          <w:bCs/>
          <w:i/>
          <w:sz w:val="24"/>
          <w:szCs w:val="24"/>
        </w:rPr>
        <w:t>ative</w:t>
      </w:r>
      <w:r w:rsidRPr="00AE21C6">
        <w:rPr>
          <w:rFonts w:eastAsia="Times New Roman" w:cs="Times New Roman"/>
          <w:bCs/>
          <w:i/>
          <w:spacing w:val="-1"/>
          <w:sz w:val="24"/>
          <w:szCs w:val="24"/>
        </w:rPr>
        <w:t xml:space="preserve"> </w:t>
      </w:r>
      <w:r w:rsidRPr="00AE21C6">
        <w:rPr>
          <w:rFonts w:eastAsia="Times New Roman" w:cs="Times New Roman"/>
          <w:bCs/>
          <w:i/>
          <w:sz w:val="24"/>
          <w:szCs w:val="24"/>
        </w:rPr>
        <w:t>loca</w:t>
      </w:r>
      <w:r w:rsidRPr="00AE21C6">
        <w:rPr>
          <w:rFonts w:eastAsia="Times New Roman" w:cs="Times New Roman"/>
          <w:bCs/>
          <w:i/>
          <w:spacing w:val="-1"/>
          <w:sz w:val="24"/>
          <w:szCs w:val="24"/>
        </w:rPr>
        <w:t>t</w:t>
      </w:r>
      <w:r w:rsidRPr="00AE21C6">
        <w:rPr>
          <w:rFonts w:eastAsia="Times New Roman" w:cs="Times New Roman"/>
          <w:bCs/>
          <w:i/>
          <w:spacing w:val="3"/>
          <w:sz w:val="24"/>
          <w:szCs w:val="24"/>
        </w:rPr>
        <w:t>i</w:t>
      </w:r>
      <w:r w:rsidRPr="00AE21C6">
        <w:rPr>
          <w:rFonts w:eastAsia="Times New Roman" w:cs="Times New Roman"/>
          <w:bCs/>
          <w:i/>
          <w:sz w:val="24"/>
          <w:szCs w:val="24"/>
        </w:rPr>
        <w:t>o</w:t>
      </w:r>
      <w:r w:rsidRPr="00AE21C6">
        <w:rPr>
          <w:rFonts w:eastAsia="Times New Roman" w:cs="Times New Roman"/>
          <w:bCs/>
          <w:i/>
          <w:spacing w:val="1"/>
          <w:sz w:val="24"/>
          <w:szCs w:val="24"/>
        </w:rPr>
        <w:t>n</w:t>
      </w:r>
      <w:r w:rsidRPr="00AE21C6">
        <w:rPr>
          <w:rFonts w:eastAsia="Times New Roman" w:cs="Times New Roman"/>
          <w:bCs/>
          <w:i/>
          <w:sz w:val="24"/>
          <w:szCs w:val="24"/>
        </w:rPr>
        <w:t>.  In</w:t>
      </w:r>
      <w:r w:rsidRPr="00AE21C6">
        <w:rPr>
          <w:rFonts w:eastAsia="Times New Roman" w:cs="Times New Roman"/>
          <w:bCs/>
          <w:i/>
          <w:spacing w:val="1"/>
          <w:sz w:val="24"/>
          <w:szCs w:val="24"/>
        </w:rPr>
        <w:t xml:space="preserve"> </w:t>
      </w:r>
      <w:r w:rsidRPr="00AE21C6">
        <w:rPr>
          <w:rFonts w:eastAsia="Times New Roman" w:cs="Times New Roman"/>
          <w:bCs/>
          <w:i/>
          <w:sz w:val="24"/>
          <w:szCs w:val="24"/>
        </w:rPr>
        <w:t>a</w:t>
      </w:r>
      <w:r w:rsidRPr="00AE21C6">
        <w:rPr>
          <w:rFonts w:eastAsia="Times New Roman" w:cs="Times New Roman"/>
          <w:bCs/>
          <w:i/>
          <w:spacing w:val="-1"/>
          <w:sz w:val="24"/>
          <w:szCs w:val="24"/>
        </w:rPr>
        <w:t>d</w:t>
      </w:r>
      <w:r w:rsidRPr="00AE21C6">
        <w:rPr>
          <w:rFonts w:eastAsia="Times New Roman" w:cs="Times New Roman"/>
          <w:bCs/>
          <w:i/>
          <w:spacing w:val="1"/>
          <w:sz w:val="24"/>
          <w:szCs w:val="24"/>
        </w:rPr>
        <w:t>d</w:t>
      </w:r>
      <w:r w:rsidRPr="00AE21C6">
        <w:rPr>
          <w:rFonts w:eastAsia="Times New Roman" w:cs="Times New Roman"/>
          <w:bCs/>
          <w:i/>
          <w:sz w:val="24"/>
          <w:szCs w:val="24"/>
        </w:rPr>
        <w:t>ition</w:t>
      </w:r>
      <w:r w:rsidR="00296619" w:rsidRPr="00AE21C6">
        <w:rPr>
          <w:rFonts w:eastAsia="Times New Roman" w:cs="Times New Roman"/>
          <w:bCs/>
          <w:i/>
          <w:sz w:val="24"/>
          <w:szCs w:val="24"/>
        </w:rPr>
        <w:t>,</w:t>
      </w:r>
      <w:r w:rsidRPr="00AE21C6">
        <w:rPr>
          <w:rFonts w:eastAsia="Times New Roman" w:cs="Times New Roman"/>
          <w:bCs/>
          <w:i/>
          <w:spacing w:val="1"/>
          <w:sz w:val="24"/>
          <w:szCs w:val="24"/>
        </w:rPr>
        <w:t xml:space="preserve"> </w:t>
      </w:r>
      <w:r w:rsidRPr="00AE21C6">
        <w:rPr>
          <w:rFonts w:eastAsia="Times New Roman" w:cs="Times New Roman"/>
          <w:bCs/>
          <w:i/>
          <w:sz w:val="24"/>
          <w:szCs w:val="24"/>
        </w:rPr>
        <w:t>si</w:t>
      </w:r>
      <w:r w:rsidRPr="00AE21C6">
        <w:rPr>
          <w:rFonts w:eastAsia="Times New Roman" w:cs="Times New Roman"/>
          <w:bCs/>
          <w:i/>
          <w:spacing w:val="-2"/>
          <w:sz w:val="24"/>
          <w:szCs w:val="24"/>
        </w:rPr>
        <w:t>g</w:t>
      </w:r>
      <w:r w:rsidRPr="00AE21C6">
        <w:rPr>
          <w:rFonts w:eastAsia="Times New Roman" w:cs="Times New Roman"/>
          <w:bCs/>
          <w:i/>
          <w:spacing w:val="1"/>
          <w:sz w:val="24"/>
          <w:szCs w:val="24"/>
        </w:rPr>
        <w:t>n</w:t>
      </w:r>
      <w:r w:rsidRPr="00AE21C6">
        <w:rPr>
          <w:rFonts w:eastAsia="Times New Roman" w:cs="Times New Roman"/>
          <w:bCs/>
          <w:i/>
          <w:spacing w:val="-2"/>
          <w:sz w:val="24"/>
          <w:szCs w:val="24"/>
        </w:rPr>
        <w:t>i</w:t>
      </w:r>
      <w:r w:rsidRPr="00AE21C6">
        <w:rPr>
          <w:rFonts w:eastAsia="Times New Roman" w:cs="Times New Roman"/>
          <w:bCs/>
          <w:i/>
          <w:spacing w:val="1"/>
          <w:sz w:val="24"/>
          <w:szCs w:val="24"/>
        </w:rPr>
        <w:t>f</w:t>
      </w:r>
      <w:r w:rsidRPr="00AE21C6">
        <w:rPr>
          <w:rFonts w:eastAsia="Times New Roman" w:cs="Times New Roman"/>
          <w:bCs/>
          <w:i/>
          <w:sz w:val="24"/>
          <w:szCs w:val="24"/>
        </w:rPr>
        <w:t xml:space="preserve">icant </w:t>
      </w:r>
      <w:r w:rsidRPr="00AE21C6">
        <w:rPr>
          <w:rFonts w:eastAsia="Times New Roman" w:cs="Times New Roman"/>
          <w:bCs/>
          <w:i/>
          <w:spacing w:val="-1"/>
          <w:sz w:val="24"/>
          <w:szCs w:val="24"/>
        </w:rPr>
        <w:t>c</w:t>
      </w:r>
      <w:r w:rsidRPr="00AE21C6">
        <w:rPr>
          <w:rFonts w:eastAsia="Times New Roman" w:cs="Times New Roman"/>
          <w:bCs/>
          <w:i/>
          <w:spacing w:val="1"/>
          <w:sz w:val="24"/>
          <w:szCs w:val="24"/>
        </w:rPr>
        <w:t>h</w:t>
      </w:r>
      <w:r w:rsidRPr="00AE21C6">
        <w:rPr>
          <w:rFonts w:eastAsia="Times New Roman" w:cs="Times New Roman"/>
          <w:bCs/>
          <w:i/>
          <w:sz w:val="24"/>
          <w:szCs w:val="24"/>
        </w:rPr>
        <w:t>a</w:t>
      </w:r>
      <w:r w:rsidRPr="00AE21C6">
        <w:rPr>
          <w:rFonts w:eastAsia="Times New Roman" w:cs="Times New Roman"/>
          <w:bCs/>
          <w:i/>
          <w:spacing w:val="1"/>
          <w:sz w:val="24"/>
          <w:szCs w:val="24"/>
        </w:rPr>
        <w:t>n</w:t>
      </w:r>
      <w:r w:rsidRPr="00AE21C6">
        <w:rPr>
          <w:rFonts w:eastAsia="Times New Roman" w:cs="Times New Roman"/>
          <w:bCs/>
          <w:i/>
          <w:sz w:val="24"/>
          <w:szCs w:val="24"/>
        </w:rPr>
        <w:t>g</w:t>
      </w:r>
      <w:r w:rsidRPr="00AE21C6">
        <w:rPr>
          <w:rFonts w:eastAsia="Times New Roman" w:cs="Times New Roman"/>
          <w:bCs/>
          <w:i/>
          <w:spacing w:val="-1"/>
          <w:sz w:val="24"/>
          <w:szCs w:val="24"/>
        </w:rPr>
        <w:t>e</w:t>
      </w:r>
      <w:r w:rsidRPr="00AE21C6">
        <w:rPr>
          <w:rFonts w:eastAsia="Times New Roman" w:cs="Times New Roman"/>
          <w:bCs/>
          <w:i/>
          <w:sz w:val="24"/>
          <w:szCs w:val="24"/>
        </w:rPr>
        <w:t>s in</w:t>
      </w:r>
      <w:r w:rsidRPr="00AE21C6">
        <w:rPr>
          <w:rFonts w:eastAsia="Times New Roman" w:cs="Times New Roman"/>
          <w:bCs/>
          <w:i/>
          <w:spacing w:val="1"/>
          <w:sz w:val="24"/>
          <w:szCs w:val="24"/>
        </w:rPr>
        <w:t xml:space="preserve"> </w:t>
      </w:r>
      <w:r w:rsidRPr="00AE21C6">
        <w:rPr>
          <w:rFonts w:eastAsia="Times New Roman" w:cs="Times New Roman"/>
          <w:bCs/>
          <w:i/>
          <w:sz w:val="24"/>
          <w:szCs w:val="24"/>
        </w:rPr>
        <w:t>the plan</w:t>
      </w:r>
      <w:r w:rsidRPr="00AE21C6">
        <w:rPr>
          <w:rFonts w:eastAsia="Times New Roman" w:cs="Times New Roman"/>
          <w:bCs/>
          <w:i/>
          <w:spacing w:val="-2"/>
          <w:sz w:val="24"/>
          <w:szCs w:val="24"/>
        </w:rPr>
        <w:t xml:space="preserve"> </w:t>
      </w:r>
      <w:r w:rsidRPr="00AE21C6">
        <w:rPr>
          <w:rFonts w:eastAsia="Times New Roman" w:cs="Times New Roman"/>
          <w:bCs/>
          <w:i/>
          <w:sz w:val="24"/>
          <w:szCs w:val="24"/>
        </w:rPr>
        <w:t>s</w:t>
      </w:r>
      <w:r w:rsidRPr="00AE21C6">
        <w:rPr>
          <w:rFonts w:eastAsia="Times New Roman" w:cs="Times New Roman"/>
          <w:bCs/>
          <w:i/>
          <w:spacing w:val="1"/>
          <w:sz w:val="24"/>
          <w:szCs w:val="24"/>
        </w:rPr>
        <w:t>h</w:t>
      </w:r>
      <w:r w:rsidRPr="00AE21C6">
        <w:rPr>
          <w:rFonts w:eastAsia="Times New Roman" w:cs="Times New Roman"/>
          <w:bCs/>
          <w:i/>
          <w:sz w:val="24"/>
          <w:szCs w:val="24"/>
        </w:rPr>
        <w:t>o</w:t>
      </w:r>
      <w:r w:rsidRPr="00AE21C6">
        <w:rPr>
          <w:rFonts w:eastAsia="Times New Roman" w:cs="Times New Roman"/>
          <w:bCs/>
          <w:i/>
          <w:spacing w:val="1"/>
          <w:sz w:val="24"/>
          <w:szCs w:val="24"/>
        </w:rPr>
        <w:t>u</w:t>
      </w:r>
      <w:r w:rsidRPr="00AE21C6">
        <w:rPr>
          <w:rFonts w:eastAsia="Times New Roman" w:cs="Times New Roman"/>
          <w:bCs/>
          <w:i/>
          <w:sz w:val="24"/>
          <w:szCs w:val="24"/>
        </w:rPr>
        <w:t>ld</w:t>
      </w:r>
      <w:r w:rsidRPr="00AE21C6">
        <w:rPr>
          <w:rFonts w:eastAsia="Times New Roman" w:cs="Times New Roman"/>
          <w:bCs/>
          <w:i/>
          <w:spacing w:val="-1"/>
          <w:sz w:val="24"/>
          <w:szCs w:val="24"/>
        </w:rPr>
        <w:t xml:space="preserve"> </w:t>
      </w:r>
      <w:r w:rsidRPr="00AE21C6">
        <w:rPr>
          <w:rFonts w:eastAsia="Times New Roman" w:cs="Times New Roman"/>
          <w:bCs/>
          <w:i/>
          <w:spacing w:val="1"/>
          <w:sz w:val="24"/>
          <w:szCs w:val="24"/>
        </w:rPr>
        <w:t>b</w:t>
      </w:r>
      <w:r w:rsidRPr="00AE21C6">
        <w:rPr>
          <w:rFonts w:eastAsia="Times New Roman" w:cs="Times New Roman"/>
          <w:bCs/>
          <w:i/>
          <w:sz w:val="24"/>
          <w:szCs w:val="24"/>
        </w:rPr>
        <w:t>e</w:t>
      </w:r>
      <w:r w:rsidRPr="00AE21C6">
        <w:rPr>
          <w:rFonts w:eastAsia="Times New Roman" w:cs="Times New Roman"/>
          <w:bCs/>
          <w:i/>
          <w:spacing w:val="-1"/>
          <w:sz w:val="24"/>
          <w:szCs w:val="24"/>
        </w:rPr>
        <w:t xml:space="preserve"> </w:t>
      </w:r>
      <w:r w:rsidRPr="00AE21C6">
        <w:rPr>
          <w:rFonts w:eastAsia="Times New Roman" w:cs="Times New Roman"/>
          <w:bCs/>
          <w:i/>
          <w:sz w:val="24"/>
          <w:szCs w:val="24"/>
        </w:rPr>
        <w:t>l</w:t>
      </w:r>
      <w:r w:rsidRPr="00AE21C6">
        <w:rPr>
          <w:rFonts w:eastAsia="Times New Roman" w:cs="Times New Roman"/>
          <w:bCs/>
          <w:i/>
          <w:spacing w:val="1"/>
          <w:sz w:val="24"/>
          <w:szCs w:val="24"/>
        </w:rPr>
        <w:t>i</w:t>
      </w:r>
      <w:r w:rsidRPr="00AE21C6">
        <w:rPr>
          <w:rFonts w:eastAsia="Times New Roman" w:cs="Times New Roman"/>
          <w:bCs/>
          <w:i/>
          <w:sz w:val="24"/>
          <w:szCs w:val="24"/>
        </w:rPr>
        <w:t>st</w:t>
      </w:r>
      <w:r w:rsidRPr="00AE21C6">
        <w:rPr>
          <w:rFonts w:eastAsia="Times New Roman" w:cs="Times New Roman"/>
          <w:bCs/>
          <w:i/>
          <w:spacing w:val="-1"/>
          <w:sz w:val="24"/>
          <w:szCs w:val="24"/>
        </w:rPr>
        <w:t>e</w:t>
      </w:r>
      <w:r w:rsidRPr="00AE21C6">
        <w:rPr>
          <w:rFonts w:eastAsia="Times New Roman" w:cs="Times New Roman"/>
          <w:bCs/>
          <w:i/>
          <w:spacing w:val="1"/>
          <w:sz w:val="24"/>
          <w:szCs w:val="24"/>
        </w:rPr>
        <w:t>d</w:t>
      </w:r>
      <w:r w:rsidRPr="00AE21C6">
        <w:rPr>
          <w:rFonts w:eastAsia="Times New Roman" w:cs="Times New Roman"/>
          <w:bCs/>
          <w:i/>
          <w:sz w:val="24"/>
          <w:szCs w:val="24"/>
        </w:rPr>
        <w:t>.</w:t>
      </w:r>
    </w:p>
    <w:p w:rsidR="004947EE" w:rsidRPr="00AE21C6" w:rsidRDefault="004947EE" w:rsidP="004947EE">
      <w:pPr>
        <w:spacing w:before="16" w:after="0" w:line="260" w:lineRule="exact"/>
        <w:rPr>
          <w:i/>
          <w:sz w:val="26"/>
          <w:szCs w:val="26"/>
        </w:rPr>
      </w:pPr>
    </w:p>
    <w:p w:rsidR="004947EE" w:rsidRPr="00AE21C6" w:rsidRDefault="004947EE" w:rsidP="004947EE">
      <w:pPr>
        <w:spacing w:after="0" w:line="240" w:lineRule="auto"/>
        <w:ind w:left="100" w:right="78"/>
        <w:rPr>
          <w:rFonts w:eastAsia="Times New Roman" w:cs="Times New Roman"/>
          <w:i/>
          <w:sz w:val="24"/>
          <w:szCs w:val="24"/>
        </w:rPr>
      </w:pPr>
      <w:r w:rsidRPr="00AE21C6">
        <w:rPr>
          <w:rFonts w:eastAsia="Times New Roman" w:cs="Times New Roman"/>
          <w:bCs/>
          <w:i/>
          <w:sz w:val="24"/>
          <w:szCs w:val="24"/>
        </w:rPr>
        <w:t>Ad</w:t>
      </w:r>
      <w:r w:rsidRPr="00AE21C6">
        <w:rPr>
          <w:rFonts w:eastAsia="Times New Roman" w:cs="Times New Roman"/>
          <w:bCs/>
          <w:i/>
          <w:spacing w:val="1"/>
          <w:sz w:val="24"/>
          <w:szCs w:val="24"/>
        </w:rPr>
        <w:t>d</w:t>
      </w:r>
      <w:r w:rsidRPr="00AE21C6">
        <w:rPr>
          <w:rFonts w:eastAsia="Times New Roman" w:cs="Times New Roman"/>
          <w:bCs/>
          <w:i/>
          <w:sz w:val="24"/>
          <w:szCs w:val="24"/>
        </w:rPr>
        <w:t>itio</w:t>
      </w:r>
      <w:r w:rsidRPr="00AE21C6">
        <w:rPr>
          <w:rFonts w:eastAsia="Times New Roman" w:cs="Times New Roman"/>
          <w:bCs/>
          <w:i/>
          <w:spacing w:val="1"/>
          <w:sz w:val="24"/>
          <w:szCs w:val="24"/>
        </w:rPr>
        <w:t>n</w:t>
      </w:r>
      <w:r w:rsidRPr="00AE21C6">
        <w:rPr>
          <w:rFonts w:eastAsia="Times New Roman" w:cs="Times New Roman"/>
          <w:bCs/>
          <w:i/>
          <w:sz w:val="24"/>
          <w:szCs w:val="24"/>
        </w:rPr>
        <w:t>al co</w:t>
      </w:r>
      <w:r w:rsidRPr="00AE21C6">
        <w:rPr>
          <w:rFonts w:eastAsia="Times New Roman" w:cs="Times New Roman"/>
          <w:bCs/>
          <w:i/>
          <w:spacing w:val="-1"/>
          <w:sz w:val="24"/>
          <w:szCs w:val="24"/>
        </w:rPr>
        <w:t>m</w:t>
      </w:r>
      <w:r w:rsidRPr="00AE21C6">
        <w:rPr>
          <w:rFonts w:eastAsia="Times New Roman" w:cs="Times New Roman"/>
          <w:bCs/>
          <w:i/>
          <w:spacing w:val="-3"/>
          <w:sz w:val="24"/>
          <w:szCs w:val="24"/>
        </w:rPr>
        <w:t>m</w:t>
      </w:r>
      <w:r w:rsidRPr="00AE21C6">
        <w:rPr>
          <w:rFonts w:eastAsia="Times New Roman" w:cs="Times New Roman"/>
          <w:bCs/>
          <w:i/>
          <w:spacing w:val="-1"/>
          <w:sz w:val="24"/>
          <w:szCs w:val="24"/>
        </w:rPr>
        <w:t>e</w:t>
      </w:r>
      <w:r w:rsidRPr="00AE21C6">
        <w:rPr>
          <w:rFonts w:eastAsia="Times New Roman" w:cs="Times New Roman"/>
          <w:bCs/>
          <w:i/>
          <w:spacing w:val="1"/>
          <w:sz w:val="24"/>
          <w:szCs w:val="24"/>
        </w:rPr>
        <w:t>n</w:t>
      </w:r>
      <w:r w:rsidRPr="00AE21C6">
        <w:rPr>
          <w:rFonts w:eastAsia="Times New Roman" w:cs="Times New Roman"/>
          <w:bCs/>
          <w:i/>
          <w:sz w:val="24"/>
          <w:szCs w:val="24"/>
        </w:rPr>
        <w:t>ts</w:t>
      </w:r>
      <w:r w:rsidRPr="00AE21C6">
        <w:rPr>
          <w:rFonts w:eastAsia="Times New Roman" w:cs="Times New Roman"/>
          <w:bCs/>
          <w:i/>
          <w:spacing w:val="2"/>
          <w:sz w:val="24"/>
          <w:szCs w:val="24"/>
        </w:rPr>
        <w:t xml:space="preserve"> </w:t>
      </w:r>
      <w:r w:rsidRPr="00AE21C6">
        <w:rPr>
          <w:rFonts w:eastAsia="Times New Roman" w:cs="Times New Roman"/>
          <w:bCs/>
          <w:i/>
          <w:spacing w:val="-1"/>
          <w:sz w:val="24"/>
          <w:szCs w:val="24"/>
        </w:rPr>
        <w:t>m</w:t>
      </w:r>
      <w:r w:rsidRPr="00AE21C6">
        <w:rPr>
          <w:rFonts w:eastAsia="Times New Roman" w:cs="Times New Roman"/>
          <w:bCs/>
          <w:i/>
          <w:sz w:val="24"/>
          <w:szCs w:val="24"/>
        </w:rPr>
        <w:t xml:space="preserve">ay </w:t>
      </w:r>
      <w:r w:rsidRPr="00AE21C6">
        <w:rPr>
          <w:rFonts w:eastAsia="Times New Roman" w:cs="Times New Roman"/>
          <w:bCs/>
          <w:i/>
          <w:spacing w:val="1"/>
          <w:sz w:val="24"/>
          <w:szCs w:val="24"/>
        </w:rPr>
        <w:t>b</w:t>
      </w:r>
      <w:r w:rsidRPr="00AE21C6">
        <w:rPr>
          <w:rFonts w:eastAsia="Times New Roman" w:cs="Times New Roman"/>
          <w:bCs/>
          <w:i/>
          <w:sz w:val="24"/>
          <w:szCs w:val="24"/>
        </w:rPr>
        <w:t>e</w:t>
      </w:r>
      <w:r w:rsidRPr="00AE21C6">
        <w:rPr>
          <w:rFonts w:eastAsia="Times New Roman" w:cs="Times New Roman"/>
          <w:bCs/>
          <w:i/>
          <w:spacing w:val="-1"/>
          <w:sz w:val="24"/>
          <w:szCs w:val="24"/>
        </w:rPr>
        <w:t xml:space="preserve"> </w:t>
      </w:r>
      <w:r w:rsidRPr="00AE21C6">
        <w:rPr>
          <w:rFonts w:eastAsia="Times New Roman" w:cs="Times New Roman"/>
          <w:bCs/>
          <w:i/>
          <w:spacing w:val="2"/>
          <w:sz w:val="24"/>
          <w:szCs w:val="24"/>
        </w:rPr>
        <w:t>w</w:t>
      </w:r>
      <w:r w:rsidRPr="00AE21C6">
        <w:rPr>
          <w:rFonts w:eastAsia="Times New Roman" w:cs="Times New Roman"/>
          <w:bCs/>
          <w:i/>
          <w:sz w:val="24"/>
          <w:szCs w:val="24"/>
        </w:rPr>
        <w:t>a</w:t>
      </w:r>
      <w:r w:rsidRPr="00AE21C6">
        <w:rPr>
          <w:rFonts w:eastAsia="Times New Roman" w:cs="Times New Roman"/>
          <w:bCs/>
          <w:i/>
          <w:spacing w:val="-1"/>
          <w:sz w:val="24"/>
          <w:szCs w:val="24"/>
        </w:rPr>
        <w:t>rr</w:t>
      </w:r>
      <w:r w:rsidRPr="00AE21C6">
        <w:rPr>
          <w:rFonts w:eastAsia="Times New Roman" w:cs="Times New Roman"/>
          <w:bCs/>
          <w:i/>
          <w:sz w:val="24"/>
          <w:szCs w:val="24"/>
        </w:rPr>
        <w:t>a</w:t>
      </w:r>
      <w:r w:rsidRPr="00AE21C6">
        <w:rPr>
          <w:rFonts w:eastAsia="Times New Roman" w:cs="Times New Roman"/>
          <w:bCs/>
          <w:i/>
          <w:spacing w:val="1"/>
          <w:sz w:val="24"/>
          <w:szCs w:val="24"/>
        </w:rPr>
        <w:t>n</w:t>
      </w:r>
      <w:r w:rsidRPr="00AE21C6">
        <w:rPr>
          <w:rFonts w:eastAsia="Times New Roman" w:cs="Times New Roman"/>
          <w:bCs/>
          <w:i/>
          <w:sz w:val="24"/>
          <w:szCs w:val="24"/>
        </w:rPr>
        <w:t>t</w:t>
      </w:r>
      <w:r w:rsidRPr="00AE21C6">
        <w:rPr>
          <w:rFonts w:eastAsia="Times New Roman" w:cs="Times New Roman"/>
          <w:bCs/>
          <w:i/>
          <w:spacing w:val="-2"/>
          <w:sz w:val="24"/>
          <w:szCs w:val="24"/>
        </w:rPr>
        <w:t>e</w:t>
      </w:r>
      <w:r w:rsidRPr="00AE21C6">
        <w:rPr>
          <w:rFonts w:eastAsia="Times New Roman" w:cs="Times New Roman"/>
          <w:bCs/>
          <w:i/>
          <w:sz w:val="24"/>
          <w:szCs w:val="24"/>
        </w:rPr>
        <w:t>d</w:t>
      </w:r>
      <w:r w:rsidRPr="00AE21C6">
        <w:rPr>
          <w:rFonts w:eastAsia="Times New Roman" w:cs="Times New Roman"/>
          <w:bCs/>
          <w:i/>
          <w:spacing w:val="1"/>
          <w:sz w:val="24"/>
          <w:szCs w:val="24"/>
        </w:rPr>
        <w:t xml:space="preserve"> d</w:t>
      </w:r>
      <w:r w:rsidRPr="00AE21C6">
        <w:rPr>
          <w:rFonts w:eastAsia="Times New Roman" w:cs="Times New Roman"/>
          <w:bCs/>
          <w:i/>
          <w:spacing w:val="-1"/>
          <w:sz w:val="24"/>
          <w:szCs w:val="24"/>
        </w:rPr>
        <w:t>e</w:t>
      </w:r>
      <w:r w:rsidRPr="00AE21C6">
        <w:rPr>
          <w:rFonts w:eastAsia="Times New Roman" w:cs="Times New Roman"/>
          <w:bCs/>
          <w:i/>
          <w:spacing w:val="1"/>
          <w:sz w:val="24"/>
          <w:szCs w:val="24"/>
        </w:rPr>
        <w:t>p</w:t>
      </w:r>
      <w:r w:rsidRPr="00AE21C6">
        <w:rPr>
          <w:rFonts w:eastAsia="Times New Roman" w:cs="Times New Roman"/>
          <w:bCs/>
          <w:i/>
          <w:spacing w:val="-1"/>
          <w:sz w:val="24"/>
          <w:szCs w:val="24"/>
        </w:rPr>
        <w:t>e</w:t>
      </w:r>
      <w:r w:rsidRPr="00AE21C6">
        <w:rPr>
          <w:rFonts w:eastAsia="Times New Roman" w:cs="Times New Roman"/>
          <w:bCs/>
          <w:i/>
          <w:spacing w:val="1"/>
          <w:sz w:val="24"/>
          <w:szCs w:val="24"/>
        </w:rPr>
        <w:t>nd</w:t>
      </w:r>
      <w:r w:rsidRPr="00AE21C6">
        <w:rPr>
          <w:rFonts w:eastAsia="Times New Roman" w:cs="Times New Roman"/>
          <w:bCs/>
          <w:i/>
          <w:sz w:val="24"/>
          <w:szCs w:val="24"/>
        </w:rPr>
        <w:t>i</w:t>
      </w:r>
      <w:r w:rsidRPr="00AE21C6">
        <w:rPr>
          <w:rFonts w:eastAsia="Times New Roman" w:cs="Times New Roman"/>
          <w:bCs/>
          <w:i/>
          <w:spacing w:val="1"/>
          <w:sz w:val="24"/>
          <w:szCs w:val="24"/>
        </w:rPr>
        <w:t>n</w:t>
      </w:r>
      <w:r w:rsidRPr="00AE21C6">
        <w:rPr>
          <w:rFonts w:eastAsia="Times New Roman" w:cs="Times New Roman"/>
          <w:bCs/>
          <w:i/>
          <w:sz w:val="24"/>
          <w:szCs w:val="24"/>
        </w:rPr>
        <w:t xml:space="preserve">g </w:t>
      </w:r>
      <w:r w:rsidRPr="00AE21C6">
        <w:rPr>
          <w:rFonts w:eastAsia="Times New Roman" w:cs="Times New Roman"/>
          <w:bCs/>
          <w:i/>
          <w:spacing w:val="-1"/>
          <w:sz w:val="24"/>
          <w:szCs w:val="24"/>
        </w:rPr>
        <w:t>u</w:t>
      </w:r>
      <w:r w:rsidRPr="00AE21C6">
        <w:rPr>
          <w:rFonts w:eastAsia="Times New Roman" w:cs="Times New Roman"/>
          <w:bCs/>
          <w:i/>
          <w:spacing w:val="1"/>
          <w:sz w:val="24"/>
          <w:szCs w:val="24"/>
        </w:rPr>
        <w:t>p</w:t>
      </w:r>
      <w:r w:rsidRPr="00AE21C6">
        <w:rPr>
          <w:rFonts w:eastAsia="Times New Roman" w:cs="Times New Roman"/>
          <w:bCs/>
          <w:i/>
          <w:sz w:val="24"/>
          <w:szCs w:val="24"/>
        </w:rPr>
        <w:t>on</w:t>
      </w:r>
      <w:r w:rsidRPr="00AE21C6">
        <w:rPr>
          <w:rFonts w:eastAsia="Times New Roman" w:cs="Times New Roman"/>
          <w:bCs/>
          <w:i/>
          <w:spacing w:val="1"/>
          <w:sz w:val="24"/>
          <w:szCs w:val="24"/>
        </w:rPr>
        <w:t xml:space="preserve"> h</w:t>
      </w:r>
      <w:r w:rsidRPr="00AE21C6">
        <w:rPr>
          <w:rFonts w:eastAsia="Times New Roman" w:cs="Times New Roman"/>
          <w:bCs/>
          <w:i/>
          <w:spacing w:val="-2"/>
          <w:sz w:val="24"/>
          <w:szCs w:val="24"/>
        </w:rPr>
        <w:t>o</w:t>
      </w:r>
      <w:r w:rsidRPr="00AE21C6">
        <w:rPr>
          <w:rFonts w:eastAsia="Times New Roman" w:cs="Times New Roman"/>
          <w:bCs/>
          <w:i/>
          <w:sz w:val="24"/>
          <w:szCs w:val="24"/>
        </w:rPr>
        <w:t>w</w:t>
      </w:r>
      <w:r w:rsidRPr="00AE21C6">
        <w:rPr>
          <w:rFonts w:eastAsia="Times New Roman" w:cs="Times New Roman"/>
          <w:bCs/>
          <w:i/>
          <w:spacing w:val="-1"/>
          <w:sz w:val="24"/>
          <w:szCs w:val="24"/>
        </w:rPr>
        <w:t xml:space="preserve"> </w:t>
      </w:r>
      <w:r w:rsidRPr="00AE21C6">
        <w:rPr>
          <w:rFonts w:eastAsia="Times New Roman" w:cs="Times New Roman"/>
          <w:bCs/>
          <w:i/>
          <w:spacing w:val="1"/>
          <w:sz w:val="24"/>
          <w:szCs w:val="24"/>
        </w:rPr>
        <w:t>p</w:t>
      </w:r>
      <w:r w:rsidRPr="00AE21C6">
        <w:rPr>
          <w:rFonts w:eastAsia="Times New Roman" w:cs="Times New Roman"/>
          <w:bCs/>
          <w:i/>
          <w:spacing w:val="-1"/>
          <w:sz w:val="24"/>
          <w:szCs w:val="24"/>
        </w:rPr>
        <w:t>r</w:t>
      </w:r>
      <w:r w:rsidRPr="00AE21C6">
        <w:rPr>
          <w:rFonts w:eastAsia="Times New Roman" w:cs="Times New Roman"/>
          <w:bCs/>
          <w:i/>
          <w:sz w:val="24"/>
          <w:szCs w:val="24"/>
        </w:rPr>
        <w:t>ior s</w:t>
      </w:r>
      <w:r w:rsidRPr="00AE21C6">
        <w:rPr>
          <w:rFonts w:eastAsia="Times New Roman" w:cs="Times New Roman"/>
          <w:bCs/>
          <w:i/>
          <w:spacing w:val="-2"/>
          <w:sz w:val="24"/>
          <w:szCs w:val="24"/>
        </w:rPr>
        <w:t>u</w:t>
      </w:r>
      <w:r w:rsidRPr="00AE21C6">
        <w:rPr>
          <w:rFonts w:eastAsia="Times New Roman" w:cs="Times New Roman"/>
          <w:bCs/>
          <w:i/>
          <w:spacing w:val="1"/>
          <w:sz w:val="24"/>
          <w:szCs w:val="24"/>
        </w:rPr>
        <w:t>b</w:t>
      </w:r>
      <w:r w:rsidRPr="00AE21C6">
        <w:rPr>
          <w:rFonts w:eastAsia="Times New Roman" w:cs="Times New Roman"/>
          <w:bCs/>
          <w:i/>
          <w:spacing w:val="-3"/>
          <w:sz w:val="24"/>
          <w:szCs w:val="24"/>
        </w:rPr>
        <w:t>m</w:t>
      </w:r>
      <w:r w:rsidRPr="00AE21C6">
        <w:rPr>
          <w:rFonts w:eastAsia="Times New Roman" w:cs="Times New Roman"/>
          <w:bCs/>
          <w:i/>
          <w:sz w:val="24"/>
          <w:szCs w:val="24"/>
        </w:rPr>
        <w:t>it</w:t>
      </w:r>
      <w:r w:rsidRPr="00AE21C6">
        <w:rPr>
          <w:rFonts w:eastAsia="Times New Roman" w:cs="Times New Roman"/>
          <w:bCs/>
          <w:i/>
          <w:spacing w:val="-1"/>
          <w:sz w:val="24"/>
          <w:szCs w:val="24"/>
        </w:rPr>
        <w:t>t</w:t>
      </w:r>
      <w:r w:rsidRPr="00AE21C6">
        <w:rPr>
          <w:rFonts w:eastAsia="Times New Roman" w:cs="Times New Roman"/>
          <w:bCs/>
          <w:i/>
          <w:sz w:val="24"/>
          <w:szCs w:val="24"/>
        </w:rPr>
        <w:t xml:space="preserve">al </w:t>
      </w:r>
      <w:r w:rsidRPr="00AE21C6">
        <w:rPr>
          <w:rFonts w:eastAsia="Times New Roman" w:cs="Times New Roman"/>
          <w:bCs/>
          <w:i/>
          <w:spacing w:val="2"/>
          <w:sz w:val="24"/>
          <w:szCs w:val="24"/>
        </w:rPr>
        <w:t>co</w:t>
      </w:r>
      <w:r w:rsidRPr="00AE21C6">
        <w:rPr>
          <w:rFonts w:eastAsia="Times New Roman" w:cs="Times New Roman"/>
          <w:bCs/>
          <w:i/>
          <w:spacing w:val="-1"/>
          <w:sz w:val="24"/>
          <w:szCs w:val="24"/>
        </w:rPr>
        <w:t>mme</w:t>
      </w:r>
      <w:r w:rsidRPr="00AE21C6">
        <w:rPr>
          <w:rFonts w:eastAsia="Times New Roman" w:cs="Times New Roman"/>
          <w:bCs/>
          <w:i/>
          <w:spacing w:val="1"/>
          <w:sz w:val="24"/>
          <w:szCs w:val="24"/>
        </w:rPr>
        <w:t>n</w:t>
      </w:r>
      <w:r w:rsidRPr="00AE21C6">
        <w:rPr>
          <w:rFonts w:eastAsia="Times New Roman" w:cs="Times New Roman"/>
          <w:bCs/>
          <w:i/>
          <w:sz w:val="24"/>
          <w:szCs w:val="24"/>
        </w:rPr>
        <w:t xml:space="preserve">ts </w:t>
      </w:r>
      <w:r w:rsidRPr="00AE21C6">
        <w:rPr>
          <w:rFonts w:eastAsia="Times New Roman" w:cs="Times New Roman"/>
          <w:bCs/>
          <w:i/>
          <w:spacing w:val="1"/>
          <w:sz w:val="24"/>
          <w:szCs w:val="24"/>
        </w:rPr>
        <w:t>w</w:t>
      </w:r>
      <w:r w:rsidRPr="00AE21C6">
        <w:rPr>
          <w:rFonts w:eastAsia="Times New Roman" w:cs="Times New Roman"/>
          <w:bCs/>
          <w:i/>
          <w:spacing w:val="-1"/>
          <w:sz w:val="24"/>
          <w:szCs w:val="24"/>
        </w:rPr>
        <w:t>er</w:t>
      </w:r>
      <w:r w:rsidRPr="00AE21C6">
        <w:rPr>
          <w:rFonts w:eastAsia="Times New Roman" w:cs="Times New Roman"/>
          <w:bCs/>
          <w:i/>
          <w:sz w:val="24"/>
          <w:szCs w:val="24"/>
        </w:rPr>
        <w:t>e a</w:t>
      </w:r>
      <w:r w:rsidRPr="00AE21C6">
        <w:rPr>
          <w:rFonts w:eastAsia="Times New Roman" w:cs="Times New Roman"/>
          <w:bCs/>
          <w:i/>
          <w:spacing w:val="1"/>
          <w:sz w:val="24"/>
          <w:szCs w:val="24"/>
        </w:rPr>
        <w:t>dd</w:t>
      </w:r>
      <w:r w:rsidRPr="00AE21C6">
        <w:rPr>
          <w:rFonts w:eastAsia="Times New Roman" w:cs="Times New Roman"/>
          <w:bCs/>
          <w:i/>
          <w:spacing w:val="-1"/>
          <w:sz w:val="24"/>
          <w:szCs w:val="24"/>
        </w:rPr>
        <w:t>re</w:t>
      </w:r>
      <w:r w:rsidRPr="00AE21C6">
        <w:rPr>
          <w:rFonts w:eastAsia="Times New Roman" w:cs="Times New Roman"/>
          <w:bCs/>
          <w:i/>
          <w:sz w:val="24"/>
          <w:szCs w:val="24"/>
        </w:rPr>
        <w:t>ssed.</w:t>
      </w:r>
    </w:p>
    <w:p w:rsidR="004947EE" w:rsidRPr="00AE21C6" w:rsidRDefault="004947EE" w:rsidP="004947EE">
      <w:pPr>
        <w:spacing w:before="16" w:after="0" w:line="260" w:lineRule="exact"/>
        <w:rPr>
          <w:sz w:val="26"/>
          <w:szCs w:val="26"/>
        </w:rPr>
      </w:pPr>
    </w:p>
    <w:p w:rsidR="004947EE" w:rsidRPr="00AE21C6" w:rsidRDefault="004947EE" w:rsidP="004947EE">
      <w:pPr>
        <w:spacing w:after="0" w:line="240" w:lineRule="auto"/>
        <w:ind w:left="100" w:right="-20"/>
        <w:rPr>
          <w:rFonts w:eastAsia="Times New Roman" w:cs="Times New Roman"/>
          <w:sz w:val="24"/>
          <w:szCs w:val="24"/>
        </w:rPr>
      </w:pPr>
      <w:r w:rsidRPr="00AE21C6">
        <w:rPr>
          <w:rFonts w:eastAsia="Times New Roman" w:cs="Times New Roman"/>
          <w:b/>
          <w:bCs/>
          <w:sz w:val="24"/>
          <w:szCs w:val="24"/>
          <w:u w:val="thick" w:color="000000"/>
        </w:rPr>
        <w:t>R</w:t>
      </w:r>
      <w:r w:rsidRPr="00AE21C6">
        <w:rPr>
          <w:rFonts w:eastAsia="Times New Roman" w:cs="Times New Roman"/>
          <w:b/>
          <w:bCs/>
          <w:spacing w:val="-1"/>
          <w:sz w:val="24"/>
          <w:szCs w:val="24"/>
          <w:u w:val="thick" w:color="000000"/>
        </w:rPr>
        <w:t>e</w:t>
      </w:r>
      <w:r w:rsidRPr="00AE21C6">
        <w:rPr>
          <w:rFonts w:eastAsia="Times New Roman" w:cs="Times New Roman"/>
          <w:b/>
          <w:bCs/>
          <w:spacing w:val="1"/>
          <w:sz w:val="24"/>
          <w:szCs w:val="24"/>
          <w:u w:val="thick" w:color="000000"/>
        </w:rPr>
        <w:t>qu</w:t>
      </w:r>
      <w:r w:rsidRPr="00AE21C6">
        <w:rPr>
          <w:rFonts w:eastAsia="Times New Roman" w:cs="Times New Roman"/>
          <w:b/>
          <w:bCs/>
          <w:sz w:val="24"/>
          <w:szCs w:val="24"/>
          <w:u w:val="thick" w:color="000000"/>
        </w:rPr>
        <w:t>ir</w:t>
      </w:r>
      <w:r w:rsidRPr="00AE21C6">
        <w:rPr>
          <w:rFonts w:eastAsia="Times New Roman" w:cs="Times New Roman"/>
          <w:b/>
          <w:bCs/>
          <w:spacing w:val="-1"/>
          <w:sz w:val="24"/>
          <w:szCs w:val="24"/>
          <w:u w:val="thick" w:color="000000"/>
        </w:rPr>
        <w:t>e</w:t>
      </w:r>
      <w:r w:rsidRPr="00AE21C6">
        <w:rPr>
          <w:rFonts w:eastAsia="Times New Roman" w:cs="Times New Roman"/>
          <w:b/>
          <w:bCs/>
          <w:sz w:val="24"/>
          <w:szCs w:val="24"/>
          <w:u w:val="thick" w:color="000000"/>
        </w:rPr>
        <w:t>d</w:t>
      </w:r>
      <w:r w:rsidRPr="00AE21C6">
        <w:rPr>
          <w:rFonts w:eastAsia="Times New Roman" w:cs="Times New Roman"/>
          <w:b/>
          <w:bCs/>
          <w:spacing w:val="1"/>
          <w:sz w:val="24"/>
          <w:szCs w:val="24"/>
          <w:u w:val="thick" w:color="000000"/>
        </w:rPr>
        <w:t xml:space="preserve"> </w:t>
      </w:r>
      <w:r w:rsidRPr="00AE21C6">
        <w:rPr>
          <w:rFonts w:eastAsia="Times New Roman" w:cs="Times New Roman"/>
          <w:b/>
          <w:bCs/>
          <w:sz w:val="24"/>
          <w:szCs w:val="24"/>
          <w:u w:val="thick" w:color="000000"/>
        </w:rPr>
        <w:t>C</w:t>
      </w:r>
      <w:r w:rsidRPr="00AE21C6">
        <w:rPr>
          <w:rFonts w:eastAsia="Times New Roman" w:cs="Times New Roman"/>
          <w:b/>
          <w:bCs/>
          <w:spacing w:val="-1"/>
          <w:sz w:val="24"/>
          <w:szCs w:val="24"/>
          <w:u w:val="thick" w:color="000000"/>
        </w:rPr>
        <w:t>er</w:t>
      </w:r>
      <w:r w:rsidRPr="00AE21C6">
        <w:rPr>
          <w:rFonts w:eastAsia="Times New Roman" w:cs="Times New Roman"/>
          <w:b/>
          <w:bCs/>
          <w:sz w:val="24"/>
          <w:szCs w:val="24"/>
          <w:u w:val="thick" w:color="000000"/>
        </w:rPr>
        <w:t>ti</w:t>
      </w:r>
      <w:r w:rsidRPr="00AE21C6">
        <w:rPr>
          <w:rFonts w:eastAsia="Times New Roman" w:cs="Times New Roman"/>
          <w:b/>
          <w:bCs/>
          <w:spacing w:val="1"/>
          <w:sz w:val="24"/>
          <w:szCs w:val="24"/>
          <w:u w:val="thick" w:color="000000"/>
        </w:rPr>
        <w:t>f</w:t>
      </w:r>
      <w:r w:rsidRPr="00AE21C6">
        <w:rPr>
          <w:rFonts w:eastAsia="Times New Roman" w:cs="Times New Roman"/>
          <w:b/>
          <w:bCs/>
          <w:sz w:val="24"/>
          <w:szCs w:val="24"/>
          <w:u w:val="thick" w:color="000000"/>
        </w:rPr>
        <w:t>ica</w:t>
      </w:r>
      <w:r w:rsidRPr="00AE21C6">
        <w:rPr>
          <w:rFonts w:eastAsia="Times New Roman" w:cs="Times New Roman"/>
          <w:b/>
          <w:bCs/>
          <w:spacing w:val="-1"/>
          <w:sz w:val="24"/>
          <w:szCs w:val="24"/>
          <w:u w:val="thick" w:color="000000"/>
        </w:rPr>
        <w:t>t</w:t>
      </w:r>
      <w:r w:rsidRPr="00AE21C6">
        <w:rPr>
          <w:rFonts w:eastAsia="Times New Roman" w:cs="Times New Roman"/>
          <w:b/>
          <w:bCs/>
          <w:sz w:val="24"/>
          <w:szCs w:val="24"/>
          <w:u w:val="thick" w:color="000000"/>
        </w:rPr>
        <w:t>i</w:t>
      </w:r>
      <w:r w:rsidRPr="00AE21C6">
        <w:rPr>
          <w:rFonts w:eastAsia="Times New Roman" w:cs="Times New Roman"/>
          <w:b/>
          <w:bCs/>
          <w:spacing w:val="2"/>
          <w:sz w:val="24"/>
          <w:szCs w:val="24"/>
          <w:u w:val="thick" w:color="000000"/>
        </w:rPr>
        <w:t>o</w:t>
      </w:r>
      <w:r w:rsidRPr="00AE21C6">
        <w:rPr>
          <w:rFonts w:eastAsia="Times New Roman" w:cs="Times New Roman"/>
          <w:b/>
          <w:bCs/>
          <w:sz w:val="24"/>
          <w:szCs w:val="24"/>
          <w:u w:val="thick" w:color="000000"/>
        </w:rPr>
        <w:t>n</w:t>
      </w:r>
    </w:p>
    <w:p w:rsidR="004947EE" w:rsidRPr="00AE21C6" w:rsidRDefault="004947EE" w:rsidP="004947EE">
      <w:pPr>
        <w:spacing w:after="0" w:line="239" w:lineRule="auto"/>
        <w:ind w:left="100" w:right="177"/>
        <w:rPr>
          <w:rFonts w:eastAsia="Times New Roman" w:cs="Times New Roman"/>
          <w:b/>
          <w:bCs/>
          <w:sz w:val="24"/>
          <w:szCs w:val="24"/>
        </w:rPr>
      </w:pPr>
      <w:r w:rsidRPr="00AE21C6">
        <w:rPr>
          <w:rFonts w:eastAsia="Times New Roman" w:cs="Times New Roman"/>
          <w:b/>
          <w:bCs/>
          <w:sz w:val="24"/>
          <w:szCs w:val="24"/>
        </w:rPr>
        <w:t xml:space="preserve">I </w:t>
      </w:r>
      <w:r w:rsidRPr="00AE21C6">
        <w:rPr>
          <w:rFonts w:eastAsia="Times New Roman" w:cs="Times New Roman"/>
          <w:b/>
          <w:bCs/>
          <w:spacing w:val="1"/>
          <w:sz w:val="24"/>
          <w:szCs w:val="24"/>
        </w:rPr>
        <w:t>h</w:t>
      </w:r>
      <w:r w:rsidRPr="00AE21C6">
        <w:rPr>
          <w:rFonts w:eastAsia="Times New Roman" w:cs="Times New Roman"/>
          <w:b/>
          <w:bCs/>
          <w:sz w:val="24"/>
          <w:szCs w:val="24"/>
        </w:rPr>
        <w:t>ave</w:t>
      </w:r>
      <w:r w:rsidRPr="00AE21C6">
        <w:rPr>
          <w:rFonts w:eastAsia="Times New Roman" w:cs="Times New Roman"/>
          <w:b/>
          <w:bCs/>
          <w:spacing w:val="-1"/>
          <w:sz w:val="24"/>
          <w:szCs w:val="24"/>
        </w:rPr>
        <w:t xml:space="preserve"> re</w:t>
      </w:r>
      <w:r w:rsidRPr="00AE21C6">
        <w:rPr>
          <w:rFonts w:eastAsia="Times New Roman" w:cs="Times New Roman"/>
          <w:b/>
          <w:bCs/>
          <w:sz w:val="24"/>
          <w:szCs w:val="24"/>
        </w:rPr>
        <w:t>vie</w:t>
      </w:r>
      <w:r w:rsidRPr="00AE21C6">
        <w:rPr>
          <w:rFonts w:eastAsia="Times New Roman" w:cs="Times New Roman"/>
          <w:b/>
          <w:bCs/>
          <w:spacing w:val="1"/>
          <w:sz w:val="24"/>
          <w:szCs w:val="24"/>
        </w:rPr>
        <w:t>w</w:t>
      </w:r>
      <w:r w:rsidRPr="00AE21C6">
        <w:rPr>
          <w:rFonts w:eastAsia="Times New Roman" w:cs="Times New Roman"/>
          <w:b/>
          <w:bCs/>
          <w:spacing w:val="-1"/>
          <w:sz w:val="24"/>
          <w:szCs w:val="24"/>
        </w:rPr>
        <w:t>e</w:t>
      </w:r>
      <w:r w:rsidRPr="00AE21C6">
        <w:rPr>
          <w:rFonts w:eastAsia="Times New Roman" w:cs="Times New Roman"/>
          <w:b/>
          <w:bCs/>
          <w:sz w:val="24"/>
          <w:szCs w:val="24"/>
        </w:rPr>
        <w:t>d</w:t>
      </w:r>
      <w:r w:rsidRPr="00AE21C6">
        <w:rPr>
          <w:rFonts w:eastAsia="Times New Roman" w:cs="Times New Roman"/>
          <w:b/>
          <w:bCs/>
          <w:spacing w:val="1"/>
          <w:sz w:val="24"/>
          <w:szCs w:val="24"/>
        </w:rPr>
        <w:t xml:space="preserve"> </w:t>
      </w:r>
      <w:r w:rsidRPr="00AE21C6">
        <w:rPr>
          <w:rFonts w:eastAsia="Times New Roman" w:cs="Times New Roman"/>
          <w:b/>
          <w:bCs/>
          <w:sz w:val="24"/>
          <w:szCs w:val="24"/>
        </w:rPr>
        <w:t xml:space="preserve">the </w:t>
      </w:r>
      <w:r w:rsidRPr="00AE21C6">
        <w:rPr>
          <w:rFonts w:eastAsia="Times New Roman" w:cs="Times New Roman"/>
          <w:b/>
          <w:bCs/>
          <w:spacing w:val="-1"/>
          <w:sz w:val="24"/>
          <w:szCs w:val="24"/>
        </w:rPr>
        <w:t>ac</w:t>
      </w:r>
      <w:r w:rsidRPr="00AE21C6">
        <w:rPr>
          <w:rFonts w:eastAsia="Times New Roman" w:cs="Times New Roman"/>
          <w:b/>
          <w:bCs/>
          <w:spacing w:val="1"/>
          <w:sz w:val="24"/>
          <w:szCs w:val="24"/>
        </w:rPr>
        <w:t>c</w:t>
      </w:r>
      <w:r w:rsidRPr="00AE21C6">
        <w:rPr>
          <w:rFonts w:eastAsia="Times New Roman" w:cs="Times New Roman"/>
          <w:b/>
          <w:bCs/>
          <w:sz w:val="24"/>
          <w:szCs w:val="24"/>
        </w:rPr>
        <w:t>o</w:t>
      </w:r>
      <w:r w:rsidRPr="00AE21C6">
        <w:rPr>
          <w:rFonts w:eastAsia="Times New Roman" w:cs="Times New Roman"/>
          <w:b/>
          <w:bCs/>
          <w:spacing w:val="-3"/>
          <w:sz w:val="24"/>
          <w:szCs w:val="24"/>
        </w:rPr>
        <w:t>m</w:t>
      </w:r>
      <w:r w:rsidRPr="00AE21C6">
        <w:rPr>
          <w:rFonts w:eastAsia="Times New Roman" w:cs="Times New Roman"/>
          <w:b/>
          <w:bCs/>
          <w:spacing w:val="1"/>
          <w:sz w:val="24"/>
          <w:szCs w:val="24"/>
        </w:rPr>
        <w:t>p</w:t>
      </w:r>
      <w:r w:rsidRPr="00AE21C6">
        <w:rPr>
          <w:rFonts w:eastAsia="Times New Roman" w:cs="Times New Roman"/>
          <w:b/>
          <w:bCs/>
          <w:sz w:val="24"/>
          <w:szCs w:val="24"/>
        </w:rPr>
        <w:t>a</w:t>
      </w:r>
      <w:r w:rsidRPr="00AE21C6">
        <w:rPr>
          <w:rFonts w:eastAsia="Times New Roman" w:cs="Times New Roman"/>
          <w:b/>
          <w:bCs/>
          <w:spacing w:val="1"/>
          <w:sz w:val="24"/>
          <w:szCs w:val="24"/>
        </w:rPr>
        <w:t>n</w:t>
      </w:r>
      <w:r w:rsidRPr="00AE21C6">
        <w:rPr>
          <w:rFonts w:eastAsia="Times New Roman" w:cs="Times New Roman"/>
          <w:b/>
          <w:bCs/>
          <w:sz w:val="24"/>
          <w:szCs w:val="24"/>
        </w:rPr>
        <w:t>yi</w:t>
      </w:r>
      <w:r w:rsidRPr="00AE21C6">
        <w:rPr>
          <w:rFonts w:eastAsia="Times New Roman" w:cs="Times New Roman"/>
          <w:b/>
          <w:bCs/>
          <w:spacing w:val="1"/>
          <w:sz w:val="24"/>
          <w:szCs w:val="24"/>
        </w:rPr>
        <w:t>n</w:t>
      </w:r>
      <w:r w:rsidRPr="00AE21C6">
        <w:rPr>
          <w:rFonts w:eastAsia="Times New Roman" w:cs="Times New Roman"/>
          <w:b/>
          <w:bCs/>
          <w:sz w:val="24"/>
          <w:szCs w:val="24"/>
        </w:rPr>
        <w:t xml:space="preserve">g </w:t>
      </w:r>
      <w:r w:rsidRPr="00AE21C6">
        <w:rPr>
          <w:rFonts w:eastAsia="Times New Roman" w:cs="Times New Roman"/>
          <w:b/>
          <w:bCs/>
          <w:spacing w:val="1"/>
          <w:sz w:val="24"/>
          <w:szCs w:val="24"/>
        </w:rPr>
        <w:t>p</w:t>
      </w:r>
      <w:r w:rsidRPr="00AE21C6">
        <w:rPr>
          <w:rFonts w:eastAsia="Times New Roman" w:cs="Times New Roman"/>
          <w:b/>
          <w:bCs/>
          <w:sz w:val="24"/>
          <w:szCs w:val="24"/>
        </w:rPr>
        <w:t>lan</w:t>
      </w:r>
      <w:r w:rsidRPr="00AE21C6">
        <w:rPr>
          <w:rFonts w:eastAsia="Times New Roman" w:cs="Times New Roman"/>
          <w:b/>
          <w:bCs/>
          <w:spacing w:val="1"/>
          <w:sz w:val="24"/>
          <w:szCs w:val="24"/>
        </w:rPr>
        <w:t xml:space="preserve"> </w:t>
      </w:r>
      <w:r w:rsidRPr="00AE21C6">
        <w:rPr>
          <w:rFonts w:eastAsia="Times New Roman" w:cs="Times New Roman"/>
          <w:b/>
          <w:bCs/>
          <w:sz w:val="24"/>
          <w:szCs w:val="24"/>
        </w:rPr>
        <w:t>s</w:t>
      </w:r>
      <w:r w:rsidRPr="00AE21C6">
        <w:rPr>
          <w:rFonts w:eastAsia="Times New Roman" w:cs="Times New Roman"/>
          <w:b/>
          <w:bCs/>
          <w:spacing w:val="-1"/>
          <w:sz w:val="24"/>
          <w:szCs w:val="24"/>
        </w:rPr>
        <w:t>u</w:t>
      </w:r>
      <w:r w:rsidRPr="00AE21C6">
        <w:rPr>
          <w:rFonts w:eastAsia="Times New Roman" w:cs="Times New Roman"/>
          <w:b/>
          <w:bCs/>
          <w:spacing w:val="1"/>
          <w:sz w:val="24"/>
          <w:szCs w:val="24"/>
        </w:rPr>
        <w:t>b</w:t>
      </w:r>
      <w:r w:rsidRPr="00AE21C6">
        <w:rPr>
          <w:rFonts w:eastAsia="Times New Roman" w:cs="Times New Roman"/>
          <w:b/>
          <w:bCs/>
          <w:spacing w:val="-3"/>
          <w:sz w:val="24"/>
          <w:szCs w:val="24"/>
        </w:rPr>
        <w:t>m</w:t>
      </w:r>
      <w:r w:rsidRPr="00AE21C6">
        <w:rPr>
          <w:rFonts w:eastAsia="Times New Roman" w:cs="Times New Roman"/>
          <w:b/>
          <w:bCs/>
          <w:sz w:val="24"/>
          <w:szCs w:val="24"/>
        </w:rPr>
        <w:t>is</w:t>
      </w:r>
      <w:r w:rsidRPr="00AE21C6">
        <w:rPr>
          <w:rFonts w:eastAsia="Times New Roman" w:cs="Times New Roman"/>
          <w:b/>
          <w:bCs/>
          <w:spacing w:val="1"/>
          <w:sz w:val="24"/>
          <w:szCs w:val="24"/>
        </w:rPr>
        <w:t>s</w:t>
      </w:r>
      <w:r w:rsidRPr="00AE21C6">
        <w:rPr>
          <w:rFonts w:eastAsia="Times New Roman" w:cs="Times New Roman"/>
          <w:b/>
          <w:bCs/>
          <w:sz w:val="24"/>
          <w:szCs w:val="24"/>
        </w:rPr>
        <w:t>io</w:t>
      </w:r>
      <w:r w:rsidRPr="00AE21C6">
        <w:rPr>
          <w:rFonts w:eastAsia="Times New Roman" w:cs="Times New Roman"/>
          <w:b/>
          <w:bCs/>
          <w:spacing w:val="1"/>
          <w:sz w:val="24"/>
          <w:szCs w:val="24"/>
        </w:rPr>
        <w:t>n</w:t>
      </w:r>
      <w:r w:rsidRPr="00AE21C6">
        <w:rPr>
          <w:rFonts w:eastAsia="Times New Roman" w:cs="Times New Roman"/>
          <w:b/>
          <w:bCs/>
          <w:sz w:val="24"/>
          <w:szCs w:val="24"/>
        </w:rPr>
        <w:t xml:space="preserve">, this </w:t>
      </w:r>
      <w:r w:rsidRPr="00AE21C6">
        <w:rPr>
          <w:rFonts w:eastAsia="Times New Roman" w:cs="Times New Roman"/>
          <w:b/>
          <w:bCs/>
          <w:spacing w:val="-1"/>
          <w:sz w:val="24"/>
          <w:szCs w:val="24"/>
        </w:rPr>
        <w:t>c</w:t>
      </w:r>
      <w:r w:rsidRPr="00AE21C6">
        <w:rPr>
          <w:rFonts w:eastAsia="Times New Roman" w:cs="Times New Roman"/>
          <w:b/>
          <w:bCs/>
          <w:spacing w:val="1"/>
          <w:sz w:val="24"/>
          <w:szCs w:val="24"/>
        </w:rPr>
        <w:t>h</w:t>
      </w:r>
      <w:r w:rsidRPr="00AE21C6">
        <w:rPr>
          <w:rFonts w:eastAsia="Times New Roman" w:cs="Times New Roman"/>
          <w:b/>
          <w:bCs/>
          <w:spacing w:val="-1"/>
          <w:sz w:val="24"/>
          <w:szCs w:val="24"/>
        </w:rPr>
        <w:t>ec</w:t>
      </w:r>
      <w:r w:rsidRPr="00AE21C6">
        <w:rPr>
          <w:rFonts w:eastAsia="Times New Roman" w:cs="Times New Roman"/>
          <w:b/>
          <w:bCs/>
          <w:spacing w:val="1"/>
          <w:sz w:val="24"/>
          <w:szCs w:val="24"/>
        </w:rPr>
        <w:t>k</w:t>
      </w:r>
      <w:r w:rsidRPr="00AE21C6">
        <w:rPr>
          <w:rFonts w:eastAsia="Times New Roman" w:cs="Times New Roman"/>
          <w:b/>
          <w:bCs/>
          <w:sz w:val="24"/>
          <w:szCs w:val="24"/>
        </w:rPr>
        <w:t>l</w:t>
      </w:r>
      <w:r w:rsidRPr="00AE21C6">
        <w:rPr>
          <w:rFonts w:eastAsia="Times New Roman" w:cs="Times New Roman"/>
          <w:b/>
          <w:bCs/>
          <w:spacing w:val="1"/>
          <w:sz w:val="24"/>
          <w:szCs w:val="24"/>
        </w:rPr>
        <w:t>i</w:t>
      </w:r>
      <w:r w:rsidRPr="00AE21C6">
        <w:rPr>
          <w:rFonts w:eastAsia="Times New Roman" w:cs="Times New Roman"/>
          <w:b/>
          <w:bCs/>
          <w:sz w:val="24"/>
          <w:szCs w:val="24"/>
        </w:rPr>
        <w:t xml:space="preserve">st, </w:t>
      </w:r>
      <w:r w:rsidR="00FD08E6" w:rsidRPr="00AE21C6">
        <w:rPr>
          <w:rFonts w:eastAsia="Times New Roman" w:cs="Times New Roman"/>
          <w:b/>
          <w:bCs/>
          <w:spacing w:val="-1"/>
          <w:sz w:val="24"/>
          <w:szCs w:val="24"/>
        </w:rPr>
        <w:t>the Stormwater Ordinance</w:t>
      </w:r>
      <w:r w:rsidRPr="00AE21C6">
        <w:rPr>
          <w:rFonts w:eastAsia="Times New Roman" w:cs="Times New Roman"/>
          <w:b/>
          <w:bCs/>
          <w:spacing w:val="1"/>
          <w:sz w:val="24"/>
          <w:szCs w:val="24"/>
        </w:rPr>
        <w:t xml:space="preserve"> </w:t>
      </w:r>
      <w:r w:rsidRPr="00AE21C6">
        <w:rPr>
          <w:rFonts w:eastAsia="Times New Roman" w:cs="Times New Roman"/>
          <w:b/>
          <w:bCs/>
          <w:sz w:val="24"/>
          <w:szCs w:val="24"/>
        </w:rPr>
        <w:t>a</w:t>
      </w:r>
      <w:r w:rsidRPr="00AE21C6">
        <w:rPr>
          <w:rFonts w:eastAsia="Times New Roman" w:cs="Times New Roman"/>
          <w:b/>
          <w:bCs/>
          <w:spacing w:val="1"/>
          <w:sz w:val="24"/>
          <w:szCs w:val="24"/>
        </w:rPr>
        <w:t>n</w:t>
      </w:r>
      <w:r w:rsidRPr="00AE21C6">
        <w:rPr>
          <w:rFonts w:eastAsia="Times New Roman" w:cs="Times New Roman"/>
          <w:b/>
          <w:bCs/>
          <w:sz w:val="24"/>
          <w:szCs w:val="24"/>
        </w:rPr>
        <w:t>d</w:t>
      </w:r>
      <w:r w:rsidRPr="00AE21C6">
        <w:rPr>
          <w:rFonts w:eastAsia="Times New Roman" w:cs="Times New Roman"/>
          <w:b/>
          <w:bCs/>
          <w:spacing w:val="1"/>
          <w:sz w:val="24"/>
          <w:szCs w:val="24"/>
        </w:rPr>
        <w:t xml:space="preserve"> </w:t>
      </w:r>
      <w:r w:rsidRPr="00AE21C6">
        <w:rPr>
          <w:rFonts w:eastAsia="Times New Roman" w:cs="Times New Roman"/>
          <w:b/>
          <w:bCs/>
          <w:spacing w:val="-2"/>
          <w:sz w:val="24"/>
          <w:szCs w:val="24"/>
        </w:rPr>
        <w:t>a</w:t>
      </w:r>
      <w:r w:rsidRPr="00AE21C6">
        <w:rPr>
          <w:rFonts w:eastAsia="Times New Roman" w:cs="Times New Roman"/>
          <w:b/>
          <w:bCs/>
          <w:spacing w:val="1"/>
          <w:sz w:val="24"/>
          <w:szCs w:val="24"/>
        </w:rPr>
        <w:t>pp</w:t>
      </w:r>
      <w:r w:rsidRPr="00AE21C6">
        <w:rPr>
          <w:rFonts w:eastAsia="Times New Roman" w:cs="Times New Roman"/>
          <w:b/>
          <w:bCs/>
          <w:sz w:val="24"/>
          <w:szCs w:val="24"/>
        </w:rPr>
        <w:t>l</w:t>
      </w:r>
      <w:r w:rsidRPr="00AE21C6">
        <w:rPr>
          <w:rFonts w:eastAsia="Times New Roman" w:cs="Times New Roman"/>
          <w:b/>
          <w:bCs/>
          <w:spacing w:val="1"/>
          <w:sz w:val="24"/>
          <w:szCs w:val="24"/>
        </w:rPr>
        <w:t>i</w:t>
      </w:r>
      <w:r w:rsidRPr="00AE21C6">
        <w:rPr>
          <w:rFonts w:eastAsia="Times New Roman" w:cs="Times New Roman"/>
          <w:b/>
          <w:bCs/>
          <w:spacing w:val="-1"/>
          <w:sz w:val="24"/>
          <w:szCs w:val="24"/>
        </w:rPr>
        <w:t>c</w:t>
      </w:r>
      <w:r w:rsidRPr="00AE21C6">
        <w:rPr>
          <w:rFonts w:eastAsia="Times New Roman" w:cs="Times New Roman"/>
          <w:b/>
          <w:bCs/>
          <w:sz w:val="24"/>
          <w:szCs w:val="24"/>
        </w:rPr>
        <w:t>a</w:t>
      </w:r>
      <w:r w:rsidRPr="00AE21C6">
        <w:rPr>
          <w:rFonts w:eastAsia="Times New Roman" w:cs="Times New Roman"/>
          <w:b/>
          <w:bCs/>
          <w:spacing w:val="-1"/>
          <w:sz w:val="24"/>
          <w:szCs w:val="24"/>
        </w:rPr>
        <w:t>b</w:t>
      </w:r>
      <w:r w:rsidRPr="00AE21C6">
        <w:rPr>
          <w:rFonts w:eastAsia="Times New Roman" w:cs="Times New Roman"/>
          <w:b/>
          <w:bCs/>
          <w:sz w:val="24"/>
          <w:szCs w:val="24"/>
        </w:rPr>
        <w:t>le S</w:t>
      </w:r>
      <w:r w:rsidRPr="00AE21C6">
        <w:rPr>
          <w:rFonts w:eastAsia="Times New Roman" w:cs="Times New Roman"/>
          <w:b/>
          <w:bCs/>
          <w:spacing w:val="1"/>
          <w:sz w:val="24"/>
          <w:szCs w:val="24"/>
        </w:rPr>
        <w:t>u</w:t>
      </w:r>
      <w:r w:rsidRPr="00AE21C6">
        <w:rPr>
          <w:rFonts w:eastAsia="Times New Roman" w:cs="Times New Roman"/>
          <w:b/>
          <w:bCs/>
          <w:spacing w:val="-1"/>
          <w:sz w:val="24"/>
          <w:szCs w:val="24"/>
        </w:rPr>
        <w:t>b</w:t>
      </w:r>
      <w:r w:rsidRPr="00AE21C6">
        <w:rPr>
          <w:rFonts w:eastAsia="Times New Roman" w:cs="Times New Roman"/>
          <w:b/>
          <w:bCs/>
          <w:spacing w:val="1"/>
          <w:sz w:val="24"/>
          <w:szCs w:val="24"/>
        </w:rPr>
        <w:t>d</w:t>
      </w:r>
      <w:r w:rsidRPr="00AE21C6">
        <w:rPr>
          <w:rFonts w:eastAsia="Times New Roman" w:cs="Times New Roman"/>
          <w:b/>
          <w:bCs/>
          <w:spacing w:val="-2"/>
          <w:sz w:val="24"/>
          <w:szCs w:val="24"/>
        </w:rPr>
        <w:t>i</w:t>
      </w:r>
      <w:r w:rsidRPr="00AE21C6">
        <w:rPr>
          <w:rFonts w:eastAsia="Times New Roman" w:cs="Times New Roman"/>
          <w:b/>
          <w:bCs/>
          <w:sz w:val="24"/>
          <w:szCs w:val="24"/>
        </w:rPr>
        <w:t>vis</w:t>
      </w:r>
      <w:r w:rsidRPr="00AE21C6">
        <w:rPr>
          <w:rFonts w:eastAsia="Times New Roman" w:cs="Times New Roman"/>
          <w:b/>
          <w:bCs/>
          <w:spacing w:val="1"/>
          <w:sz w:val="24"/>
          <w:szCs w:val="24"/>
        </w:rPr>
        <w:t>i</w:t>
      </w:r>
      <w:r w:rsidRPr="00AE21C6">
        <w:rPr>
          <w:rFonts w:eastAsia="Times New Roman" w:cs="Times New Roman"/>
          <w:b/>
          <w:bCs/>
          <w:sz w:val="24"/>
          <w:szCs w:val="24"/>
        </w:rPr>
        <w:t>on</w:t>
      </w:r>
      <w:r w:rsidRPr="00AE21C6">
        <w:rPr>
          <w:rFonts w:eastAsia="Times New Roman" w:cs="Times New Roman"/>
          <w:b/>
          <w:bCs/>
          <w:spacing w:val="1"/>
          <w:sz w:val="24"/>
          <w:szCs w:val="24"/>
        </w:rPr>
        <w:t xml:space="preserve"> </w:t>
      </w:r>
      <w:r w:rsidRPr="00AE21C6">
        <w:rPr>
          <w:rFonts w:eastAsia="Times New Roman" w:cs="Times New Roman"/>
          <w:b/>
          <w:bCs/>
          <w:sz w:val="24"/>
          <w:szCs w:val="24"/>
        </w:rPr>
        <w:t>Ord</w:t>
      </w:r>
      <w:r w:rsidRPr="00AE21C6">
        <w:rPr>
          <w:rFonts w:eastAsia="Times New Roman" w:cs="Times New Roman"/>
          <w:b/>
          <w:bCs/>
          <w:spacing w:val="-1"/>
          <w:sz w:val="24"/>
          <w:szCs w:val="24"/>
        </w:rPr>
        <w:t>i</w:t>
      </w:r>
      <w:r w:rsidRPr="00AE21C6">
        <w:rPr>
          <w:rFonts w:eastAsia="Times New Roman" w:cs="Times New Roman"/>
          <w:b/>
          <w:bCs/>
          <w:spacing w:val="1"/>
          <w:sz w:val="24"/>
          <w:szCs w:val="24"/>
        </w:rPr>
        <w:t>n</w:t>
      </w:r>
      <w:r w:rsidRPr="00AE21C6">
        <w:rPr>
          <w:rFonts w:eastAsia="Times New Roman" w:cs="Times New Roman"/>
          <w:b/>
          <w:bCs/>
          <w:sz w:val="24"/>
          <w:szCs w:val="24"/>
        </w:rPr>
        <w:t>a</w:t>
      </w:r>
      <w:r w:rsidRPr="00AE21C6">
        <w:rPr>
          <w:rFonts w:eastAsia="Times New Roman" w:cs="Times New Roman"/>
          <w:b/>
          <w:bCs/>
          <w:spacing w:val="1"/>
          <w:sz w:val="24"/>
          <w:szCs w:val="24"/>
        </w:rPr>
        <w:t>n</w:t>
      </w:r>
      <w:r w:rsidRPr="00AE21C6">
        <w:rPr>
          <w:rFonts w:eastAsia="Times New Roman" w:cs="Times New Roman"/>
          <w:b/>
          <w:bCs/>
          <w:spacing w:val="-1"/>
          <w:sz w:val="24"/>
          <w:szCs w:val="24"/>
        </w:rPr>
        <w:t>c</w:t>
      </w:r>
      <w:r w:rsidRPr="00AE21C6">
        <w:rPr>
          <w:rFonts w:eastAsia="Times New Roman" w:cs="Times New Roman"/>
          <w:b/>
          <w:bCs/>
          <w:sz w:val="24"/>
          <w:szCs w:val="24"/>
        </w:rPr>
        <w:t>e</w:t>
      </w:r>
      <w:r w:rsidRPr="00AE21C6">
        <w:rPr>
          <w:rFonts w:eastAsia="Times New Roman" w:cs="Times New Roman"/>
          <w:b/>
          <w:bCs/>
          <w:spacing w:val="-1"/>
          <w:sz w:val="24"/>
          <w:szCs w:val="24"/>
        </w:rPr>
        <w:t xml:space="preserve"> </w:t>
      </w:r>
      <w:r w:rsidRPr="00AE21C6">
        <w:rPr>
          <w:rFonts w:eastAsia="Times New Roman" w:cs="Times New Roman"/>
          <w:b/>
          <w:bCs/>
          <w:sz w:val="24"/>
          <w:szCs w:val="24"/>
        </w:rPr>
        <w:t>a</w:t>
      </w:r>
      <w:r w:rsidRPr="00AE21C6">
        <w:rPr>
          <w:rFonts w:eastAsia="Times New Roman" w:cs="Times New Roman"/>
          <w:b/>
          <w:bCs/>
          <w:spacing w:val="1"/>
          <w:sz w:val="24"/>
          <w:szCs w:val="24"/>
        </w:rPr>
        <w:t>n</w:t>
      </w:r>
      <w:r w:rsidRPr="00AE21C6">
        <w:rPr>
          <w:rFonts w:eastAsia="Times New Roman" w:cs="Times New Roman"/>
          <w:b/>
          <w:bCs/>
          <w:sz w:val="24"/>
          <w:szCs w:val="24"/>
        </w:rPr>
        <w:t>d</w:t>
      </w:r>
      <w:r w:rsidRPr="00AE21C6">
        <w:rPr>
          <w:rFonts w:eastAsia="Times New Roman" w:cs="Times New Roman"/>
          <w:b/>
          <w:bCs/>
          <w:spacing w:val="1"/>
          <w:sz w:val="24"/>
          <w:szCs w:val="24"/>
        </w:rPr>
        <w:t xml:space="preserve"> </w:t>
      </w:r>
      <w:r w:rsidRPr="00AE21C6">
        <w:rPr>
          <w:rFonts w:eastAsia="Times New Roman" w:cs="Times New Roman"/>
          <w:b/>
          <w:bCs/>
          <w:spacing w:val="-2"/>
          <w:sz w:val="24"/>
          <w:szCs w:val="24"/>
        </w:rPr>
        <w:t>Z</w:t>
      </w:r>
      <w:r w:rsidRPr="00AE21C6">
        <w:rPr>
          <w:rFonts w:eastAsia="Times New Roman" w:cs="Times New Roman"/>
          <w:b/>
          <w:bCs/>
          <w:sz w:val="24"/>
          <w:szCs w:val="24"/>
        </w:rPr>
        <w:t>o</w:t>
      </w:r>
      <w:r w:rsidRPr="00AE21C6">
        <w:rPr>
          <w:rFonts w:eastAsia="Times New Roman" w:cs="Times New Roman"/>
          <w:b/>
          <w:bCs/>
          <w:spacing w:val="1"/>
          <w:sz w:val="24"/>
          <w:szCs w:val="24"/>
        </w:rPr>
        <w:t>n</w:t>
      </w:r>
      <w:r w:rsidRPr="00AE21C6">
        <w:rPr>
          <w:rFonts w:eastAsia="Times New Roman" w:cs="Times New Roman"/>
          <w:b/>
          <w:bCs/>
          <w:sz w:val="24"/>
          <w:szCs w:val="24"/>
        </w:rPr>
        <w:t>i</w:t>
      </w:r>
      <w:r w:rsidRPr="00AE21C6">
        <w:rPr>
          <w:rFonts w:eastAsia="Times New Roman" w:cs="Times New Roman"/>
          <w:b/>
          <w:bCs/>
          <w:spacing w:val="1"/>
          <w:sz w:val="24"/>
          <w:szCs w:val="24"/>
        </w:rPr>
        <w:t>n</w:t>
      </w:r>
      <w:r w:rsidRPr="00AE21C6">
        <w:rPr>
          <w:rFonts w:eastAsia="Times New Roman" w:cs="Times New Roman"/>
          <w:b/>
          <w:bCs/>
          <w:sz w:val="24"/>
          <w:szCs w:val="24"/>
        </w:rPr>
        <w:t>g Ord</w:t>
      </w:r>
      <w:r w:rsidRPr="00AE21C6">
        <w:rPr>
          <w:rFonts w:eastAsia="Times New Roman" w:cs="Times New Roman"/>
          <w:b/>
          <w:bCs/>
          <w:spacing w:val="-1"/>
          <w:sz w:val="24"/>
          <w:szCs w:val="24"/>
        </w:rPr>
        <w:t>i</w:t>
      </w:r>
      <w:r w:rsidRPr="00AE21C6">
        <w:rPr>
          <w:rFonts w:eastAsia="Times New Roman" w:cs="Times New Roman"/>
          <w:b/>
          <w:bCs/>
          <w:spacing w:val="1"/>
          <w:sz w:val="24"/>
          <w:szCs w:val="24"/>
        </w:rPr>
        <w:t>n</w:t>
      </w:r>
      <w:r w:rsidRPr="00AE21C6">
        <w:rPr>
          <w:rFonts w:eastAsia="Times New Roman" w:cs="Times New Roman"/>
          <w:b/>
          <w:bCs/>
          <w:sz w:val="24"/>
          <w:szCs w:val="24"/>
        </w:rPr>
        <w:t>a</w:t>
      </w:r>
      <w:r w:rsidRPr="00AE21C6">
        <w:rPr>
          <w:rFonts w:eastAsia="Times New Roman" w:cs="Times New Roman"/>
          <w:b/>
          <w:bCs/>
          <w:spacing w:val="1"/>
          <w:sz w:val="24"/>
          <w:szCs w:val="24"/>
        </w:rPr>
        <w:t>n</w:t>
      </w:r>
      <w:r w:rsidRPr="00AE21C6">
        <w:rPr>
          <w:rFonts w:eastAsia="Times New Roman" w:cs="Times New Roman"/>
          <w:b/>
          <w:bCs/>
          <w:spacing w:val="-1"/>
          <w:sz w:val="24"/>
          <w:szCs w:val="24"/>
        </w:rPr>
        <w:t>c</w:t>
      </w:r>
      <w:r w:rsidRPr="00AE21C6">
        <w:rPr>
          <w:rFonts w:eastAsia="Times New Roman" w:cs="Times New Roman"/>
          <w:b/>
          <w:bCs/>
          <w:sz w:val="24"/>
          <w:szCs w:val="24"/>
        </w:rPr>
        <w:t xml:space="preserve">e </w:t>
      </w:r>
      <w:r w:rsidRPr="00AE21C6">
        <w:rPr>
          <w:rFonts w:eastAsia="Times New Roman" w:cs="Times New Roman"/>
          <w:b/>
          <w:bCs/>
          <w:spacing w:val="1"/>
          <w:sz w:val="24"/>
          <w:szCs w:val="24"/>
        </w:rPr>
        <w:t>p</w:t>
      </w:r>
      <w:r w:rsidRPr="00AE21C6">
        <w:rPr>
          <w:rFonts w:eastAsia="Times New Roman" w:cs="Times New Roman"/>
          <w:b/>
          <w:bCs/>
          <w:spacing w:val="-1"/>
          <w:sz w:val="24"/>
          <w:szCs w:val="24"/>
        </w:rPr>
        <w:t>r</w:t>
      </w:r>
      <w:r w:rsidRPr="00AE21C6">
        <w:rPr>
          <w:rFonts w:eastAsia="Times New Roman" w:cs="Times New Roman"/>
          <w:b/>
          <w:bCs/>
          <w:sz w:val="24"/>
          <w:szCs w:val="24"/>
        </w:rPr>
        <w:t>ovis</w:t>
      </w:r>
      <w:r w:rsidRPr="00AE21C6">
        <w:rPr>
          <w:rFonts w:eastAsia="Times New Roman" w:cs="Times New Roman"/>
          <w:b/>
          <w:bCs/>
          <w:spacing w:val="1"/>
          <w:sz w:val="24"/>
          <w:szCs w:val="24"/>
        </w:rPr>
        <w:t>i</w:t>
      </w:r>
      <w:r w:rsidRPr="00AE21C6">
        <w:rPr>
          <w:rFonts w:eastAsia="Times New Roman" w:cs="Times New Roman"/>
          <w:b/>
          <w:bCs/>
          <w:sz w:val="24"/>
          <w:szCs w:val="24"/>
        </w:rPr>
        <w:t>o</w:t>
      </w:r>
      <w:r w:rsidRPr="00AE21C6">
        <w:rPr>
          <w:rFonts w:eastAsia="Times New Roman" w:cs="Times New Roman"/>
          <w:b/>
          <w:bCs/>
          <w:spacing w:val="1"/>
          <w:sz w:val="24"/>
          <w:szCs w:val="24"/>
        </w:rPr>
        <w:t>n</w:t>
      </w:r>
      <w:r w:rsidRPr="00AE21C6">
        <w:rPr>
          <w:rFonts w:eastAsia="Times New Roman" w:cs="Times New Roman"/>
          <w:b/>
          <w:bCs/>
          <w:sz w:val="24"/>
          <w:szCs w:val="24"/>
        </w:rPr>
        <w:t xml:space="preserve">s.  </w:t>
      </w:r>
      <w:r w:rsidRPr="00AE21C6">
        <w:rPr>
          <w:rFonts w:eastAsia="Times New Roman" w:cs="Times New Roman"/>
          <w:b/>
          <w:bCs/>
          <w:spacing w:val="-1"/>
          <w:sz w:val="24"/>
          <w:szCs w:val="24"/>
        </w:rPr>
        <w:t>T</w:t>
      </w:r>
      <w:r w:rsidRPr="00AE21C6">
        <w:rPr>
          <w:rFonts w:eastAsia="Times New Roman" w:cs="Times New Roman"/>
          <w:b/>
          <w:bCs/>
          <w:spacing w:val="1"/>
          <w:sz w:val="24"/>
          <w:szCs w:val="24"/>
        </w:rPr>
        <w:t>h</w:t>
      </w:r>
      <w:r w:rsidRPr="00AE21C6">
        <w:rPr>
          <w:rFonts w:eastAsia="Times New Roman" w:cs="Times New Roman"/>
          <w:b/>
          <w:bCs/>
          <w:sz w:val="24"/>
          <w:szCs w:val="24"/>
        </w:rPr>
        <w:t>e</w:t>
      </w:r>
      <w:r w:rsidRPr="00AE21C6">
        <w:rPr>
          <w:rFonts w:eastAsia="Times New Roman" w:cs="Times New Roman"/>
          <w:b/>
          <w:bCs/>
          <w:spacing w:val="-1"/>
          <w:sz w:val="24"/>
          <w:szCs w:val="24"/>
        </w:rPr>
        <w:t xml:space="preserve"> </w:t>
      </w:r>
      <w:r w:rsidRPr="00AE21C6">
        <w:rPr>
          <w:rFonts w:eastAsia="Times New Roman" w:cs="Times New Roman"/>
          <w:b/>
          <w:bCs/>
          <w:sz w:val="24"/>
          <w:szCs w:val="24"/>
        </w:rPr>
        <w:t>s</w:t>
      </w:r>
      <w:r w:rsidRPr="00AE21C6">
        <w:rPr>
          <w:rFonts w:eastAsia="Times New Roman" w:cs="Times New Roman"/>
          <w:b/>
          <w:bCs/>
          <w:spacing w:val="1"/>
          <w:sz w:val="24"/>
          <w:szCs w:val="24"/>
        </w:rPr>
        <w:t>ub</w:t>
      </w:r>
      <w:r w:rsidRPr="00AE21C6">
        <w:rPr>
          <w:rFonts w:eastAsia="Times New Roman" w:cs="Times New Roman"/>
          <w:b/>
          <w:bCs/>
          <w:spacing w:val="-3"/>
          <w:sz w:val="24"/>
          <w:szCs w:val="24"/>
        </w:rPr>
        <w:t>m</w:t>
      </w:r>
      <w:r w:rsidRPr="00AE21C6">
        <w:rPr>
          <w:rFonts w:eastAsia="Times New Roman" w:cs="Times New Roman"/>
          <w:b/>
          <w:bCs/>
          <w:sz w:val="24"/>
          <w:szCs w:val="24"/>
        </w:rPr>
        <w:t>it</w:t>
      </w:r>
      <w:r w:rsidRPr="00AE21C6">
        <w:rPr>
          <w:rFonts w:eastAsia="Times New Roman" w:cs="Times New Roman"/>
          <w:b/>
          <w:bCs/>
          <w:spacing w:val="-1"/>
          <w:sz w:val="24"/>
          <w:szCs w:val="24"/>
        </w:rPr>
        <w:t>te</w:t>
      </w:r>
      <w:r w:rsidRPr="00AE21C6">
        <w:rPr>
          <w:rFonts w:eastAsia="Times New Roman" w:cs="Times New Roman"/>
          <w:b/>
          <w:bCs/>
          <w:sz w:val="24"/>
          <w:szCs w:val="24"/>
        </w:rPr>
        <w:t>d</w:t>
      </w:r>
      <w:r w:rsidRPr="00AE21C6">
        <w:rPr>
          <w:rFonts w:eastAsia="Times New Roman" w:cs="Times New Roman"/>
          <w:b/>
          <w:bCs/>
          <w:spacing w:val="1"/>
          <w:sz w:val="24"/>
          <w:szCs w:val="24"/>
        </w:rPr>
        <w:t xml:space="preserve"> p</w:t>
      </w:r>
      <w:r w:rsidRPr="00AE21C6">
        <w:rPr>
          <w:rFonts w:eastAsia="Times New Roman" w:cs="Times New Roman"/>
          <w:b/>
          <w:bCs/>
          <w:sz w:val="24"/>
          <w:szCs w:val="24"/>
        </w:rPr>
        <w:t>lan</w:t>
      </w:r>
      <w:r w:rsidRPr="00AE21C6">
        <w:rPr>
          <w:rFonts w:eastAsia="Times New Roman" w:cs="Times New Roman"/>
          <w:b/>
          <w:bCs/>
          <w:spacing w:val="1"/>
          <w:sz w:val="24"/>
          <w:szCs w:val="24"/>
        </w:rPr>
        <w:t xml:space="preserve"> </w:t>
      </w:r>
      <w:r w:rsidRPr="00AE21C6">
        <w:rPr>
          <w:rFonts w:eastAsia="Times New Roman" w:cs="Times New Roman"/>
          <w:b/>
          <w:bCs/>
          <w:sz w:val="24"/>
          <w:szCs w:val="24"/>
        </w:rPr>
        <w:t>is co</w:t>
      </w:r>
      <w:r w:rsidRPr="00AE21C6">
        <w:rPr>
          <w:rFonts w:eastAsia="Times New Roman" w:cs="Times New Roman"/>
          <w:b/>
          <w:bCs/>
          <w:spacing w:val="-3"/>
          <w:sz w:val="24"/>
          <w:szCs w:val="24"/>
        </w:rPr>
        <w:t>m</w:t>
      </w:r>
      <w:r w:rsidRPr="00AE21C6">
        <w:rPr>
          <w:rFonts w:eastAsia="Times New Roman" w:cs="Times New Roman"/>
          <w:b/>
          <w:bCs/>
          <w:spacing w:val="1"/>
          <w:sz w:val="24"/>
          <w:szCs w:val="24"/>
        </w:rPr>
        <w:t>p</w:t>
      </w:r>
      <w:r w:rsidRPr="00AE21C6">
        <w:rPr>
          <w:rFonts w:eastAsia="Times New Roman" w:cs="Times New Roman"/>
          <w:b/>
          <w:bCs/>
          <w:sz w:val="24"/>
          <w:szCs w:val="24"/>
        </w:rPr>
        <w:t>le</w:t>
      </w:r>
      <w:r w:rsidRPr="00AE21C6">
        <w:rPr>
          <w:rFonts w:eastAsia="Times New Roman" w:cs="Times New Roman"/>
          <w:b/>
          <w:bCs/>
          <w:spacing w:val="-1"/>
          <w:sz w:val="24"/>
          <w:szCs w:val="24"/>
        </w:rPr>
        <w:t>t</w:t>
      </w:r>
      <w:r w:rsidRPr="00AE21C6">
        <w:rPr>
          <w:rFonts w:eastAsia="Times New Roman" w:cs="Times New Roman"/>
          <w:b/>
          <w:bCs/>
          <w:sz w:val="24"/>
          <w:szCs w:val="24"/>
        </w:rPr>
        <w:t>e</w:t>
      </w:r>
      <w:r w:rsidRPr="00AE21C6">
        <w:rPr>
          <w:rFonts w:eastAsia="Times New Roman" w:cs="Times New Roman"/>
          <w:b/>
          <w:bCs/>
          <w:spacing w:val="-1"/>
          <w:sz w:val="24"/>
          <w:szCs w:val="24"/>
        </w:rPr>
        <w:t xml:space="preserve"> </w:t>
      </w:r>
      <w:r w:rsidRPr="00AE21C6">
        <w:rPr>
          <w:rFonts w:eastAsia="Times New Roman" w:cs="Times New Roman"/>
          <w:b/>
          <w:bCs/>
          <w:sz w:val="24"/>
          <w:szCs w:val="24"/>
        </w:rPr>
        <w:t>a</w:t>
      </w:r>
      <w:r w:rsidRPr="00AE21C6">
        <w:rPr>
          <w:rFonts w:eastAsia="Times New Roman" w:cs="Times New Roman"/>
          <w:b/>
          <w:bCs/>
          <w:spacing w:val="3"/>
          <w:sz w:val="24"/>
          <w:szCs w:val="24"/>
        </w:rPr>
        <w:t>n</w:t>
      </w:r>
      <w:r w:rsidRPr="00AE21C6">
        <w:rPr>
          <w:rFonts w:eastAsia="Times New Roman" w:cs="Times New Roman"/>
          <w:b/>
          <w:bCs/>
          <w:sz w:val="24"/>
          <w:szCs w:val="24"/>
        </w:rPr>
        <w:t>d</w:t>
      </w:r>
      <w:r w:rsidRPr="00AE21C6">
        <w:rPr>
          <w:rFonts w:eastAsia="Times New Roman" w:cs="Times New Roman"/>
          <w:b/>
          <w:bCs/>
          <w:spacing w:val="1"/>
          <w:sz w:val="24"/>
          <w:szCs w:val="24"/>
        </w:rPr>
        <w:t xml:space="preserve"> </w:t>
      </w:r>
      <w:r w:rsidRPr="00AE21C6">
        <w:rPr>
          <w:rFonts w:eastAsia="Times New Roman" w:cs="Times New Roman"/>
          <w:b/>
          <w:bCs/>
          <w:spacing w:val="-3"/>
          <w:sz w:val="24"/>
          <w:szCs w:val="24"/>
        </w:rPr>
        <w:t>m</w:t>
      </w:r>
      <w:r w:rsidRPr="00AE21C6">
        <w:rPr>
          <w:rFonts w:eastAsia="Times New Roman" w:cs="Times New Roman"/>
          <w:b/>
          <w:bCs/>
          <w:spacing w:val="1"/>
          <w:sz w:val="24"/>
          <w:szCs w:val="24"/>
        </w:rPr>
        <w:t>e</w:t>
      </w:r>
      <w:r w:rsidRPr="00AE21C6">
        <w:rPr>
          <w:rFonts w:eastAsia="Times New Roman" w:cs="Times New Roman"/>
          <w:b/>
          <w:bCs/>
          <w:spacing w:val="-1"/>
          <w:sz w:val="24"/>
          <w:szCs w:val="24"/>
        </w:rPr>
        <w:t>e</w:t>
      </w:r>
      <w:r w:rsidRPr="00AE21C6">
        <w:rPr>
          <w:rFonts w:eastAsia="Times New Roman" w:cs="Times New Roman"/>
          <w:b/>
          <w:bCs/>
          <w:sz w:val="24"/>
          <w:szCs w:val="24"/>
        </w:rPr>
        <w:t>ts all a</w:t>
      </w:r>
      <w:r w:rsidRPr="00AE21C6">
        <w:rPr>
          <w:rFonts w:eastAsia="Times New Roman" w:cs="Times New Roman"/>
          <w:b/>
          <w:bCs/>
          <w:spacing w:val="1"/>
          <w:sz w:val="24"/>
          <w:szCs w:val="24"/>
        </w:rPr>
        <w:t>pp</w:t>
      </w:r>
      <w:r w:rsidRPr="00AE21C6">
        <w:rPr>
          <w:rFonts w:eastAsia="Times New Roman" w:cs="Times New Roman"/>
          <w:b/>
          <w:bCs/>
          <w:sz w:val="24"/>
          <w:szCs w:val="24"/>
        </w:rPr>
        <w:t>l</w:t>
      </w:r>
      <w:r w:rsidRPr="00AE21C6">
        <w:rPr>
          <w:rFonts w:eastAsia="Times New Roman" w:cs="Times New Roman"/>
          <w:b/>
          <w:bCs/>
          <w:spacing w:val="1"/>
          <w:sz w:val="24"/>
          <w:szCs w:val="24"/>
        </w:rPr>
        <w:t>i</w:t>
      </w:r>
      <w:r w:rsidRPr="00AE21C6">
        <w:rPr>
          <w:rFonts w:eastAsia="Times New Roman" w:cs="Times New Roman"/>
          <w:b/>
          <w:bCs/>
          <w:spacing w:val="-1"/>
          <w:sz w:val="24"/>
          <w:szCs w:val="24"/>
        </w:rPr>
        <w:t>c</w:t>
      </w:r>
      <w:r w:rsidRPr="00AE21C6">
        <w:rPr>
          <w:rFonts w:eastAsia="Times New Roman" w:cs="Times New Roman"/>
          <w:b/>
          <w:bCs/>
          <w:sz w:val="24"/>
          <w:szCs w:val="24"/>
        </w:rPr>
        <w:t>a</w:t>
      </w:r>
      <w:r w:rsidRPr="00AE21C6">
        <w:rPr>
          <w:rFonts w:eastAsia="Times New Roman" w:cs="Times New Roman"/>
          <w:b/>
          <w:bCs/>
          <w:spacing w:val="1"/>
          <w:sz w:val="24"/>
          <w:szCs w:val="24"/>
        </w:rPr>
        <w:t>b</w:t>
      </w:r>
      <w:r w:rsidRPr="00AE21C6">
        <w:rPr>
          <w:rFonts w:eastAsia="Times New Roman" w:cs="Times New Roman"/>
          <w:b/>
          <w:bCs/>
          <w:sz w:val="24"/>
          <w:szCs w:val="24"/>
        </w:rPr>
        <w:t xml:space="preserve">le </w:t>
      </w:r>
      <w:r w:rsidRPr="00AE21C6">
        <w:rPr>
          <w:rFonts w:eastAsia="Times New Roman" w:cs="Times New Roman"/>
          <w:b/>
          <w:bCs/>
          <w:spacing w:val="-1"/>
          <w:sz w:val="24"/>
          <w:szCs w:val="24"/>
        </w:rPr>
        <w:t>re</w:t>
      </w:r>
      <w:r w:rsidRPr="00AE21C6">
        <w:rPr>
          <w:rFonts w:eastAsia="Times New Roman" w:cs="Times New Roman"/>
          <w:b/>
          <w:bCs/>
          <w:spacing w:val="1"/>
          <w:sz w:val="24"/>
          <w:szCs w:val="24"/>
        </w:rPr>
        <w:t>qu</w:t>
      </w:r>
      <w:r w:rsidRPr="00AE21C6">
        <w:rPr>
          <w:rFonts w:eastAsia="Times New Roman" w:cs="Times New Roman"/>
          <w:b/>
          <w:bCs/>
          <w:sz w:val="24"/>
          <w:szCs w:val="24"/>
        </w:rPr>
        <w:t>ir</w:t>
      </w:r>
      <w:r w:rsidRPr="00AE21C6">
        <w:rPr>
          <w:rFonts w:eastAsia="Times New Roman" w:cs="Times New Roman"/>
          <w:b/>
          <w:bCs/>
          <w:spacing w:val="-1"/>
          <w:sz w:val="24"/>
          <w:szCs w:val="24"/>
        </w:rPr>
        <w:t>eme</w:t>
      </w:r>
      <w:r w:rsidRPr="00AE21C6">
        <w:rPr>
          <w:rFonts w:eastAsia="Times New Roman" w:cs="Times New Roman"/>
          <w:b/>
          <w:bCs/>
          <w:spacing w:val="1"/>
          <w:sz w:val="24"/>
          <w:szCs w:val="24"/>
        </w:rPr>
        <w:t>n</w:t>
      </w:r>
      <w:r w:rsidRPr="00AE21C6">
        <w:rPr>
          <w:rFonts w:eastAsia="Times New Roman" w:cs="Times New Roman"/>
          <w:b/>
          <w:bCs/>
          <w:sz w:val="24"/>
          <w:szCs w:val="24"/>
        </w:rPr>
        <w:t xml:space="preserve">ts </w:t>
      </w:r>
      <w:r w:rsidRPr="00AE21C6">
        <w:rPr>
          <w:rFonts w:eastAsia="Times New Roman" w:cs="Times New Roman"/>
          <w:b/>
          <w:bCs/>
          <w:spacing w:val="-1"/>
          <w:sz w:val="24"/>
          <w:szCs w:val="24"/>
        </w:rPr>
        <w:t>t</w:t>
      </w:r>
      <w:r w:rsidRPr="00AE21C6">
        <w:rPr>
          <w:rFonts w:eastAsia="Times New Roman" w:cs="Times New Roman"/>
          <w:b/>
          <w:bCs/>
          <w:sz w:val="24"/>
          <w:szCs w:val="24"/>
        </w:rPr>
        <w:t xml:space="preserve">o </w:t>
      </w:r>
      <w:r w:rsidRPr="00AE21C6">
        <w:rPr>
          <w:rFonts w:eastAsia="Times New Roman" w:cs="Times New Roman"/>
          <w:b/>
          <w:bCs/>
          <w:spacing w:val="6"/>
          <w:sz w:val="24"/>
          <w:szCs w:val="24"/>
        </w:rPr>
        <w:t>t</w:t>
      </w:r>
      <w:r w:rsidRPr="00AE21C6">
        <w:rPr>
          <w:rFonts w:eastAsia="Times New Roman" w:cs="Times New Roman"/>
          <w:b/>
          <w:bCs/>
          <w:spacing w:val="1"/>
          <w:sz w:val="24"/>
          <w:szCs w:val="24"/>
        </w:rPr>
        <w:t>h</w:t>
      </w:r>
      <w:r w:rsidRPr="00AE21C6">
        <w:rPr>
          <w:rFonts w:eastAsia="Times New Roman" w:cs="Times New Roman"/>
          <w:b/>
          <w:bCs/>
          <w:sz w:val="24"/>
          <w:szCs w:val="24"/>
        </w:rPr>
        <w:t>e</w:t>
      </w:r>
      <w:r w:rsidRPr="00AE21C6">
        <w:rPr>
          <w:rFonts w:eastAsia="Times New Roman" w:cs="Times New Roman"/>
          <w:b/>
          <w:bCs/>
          <w:spacing w:val="-1"/>
          <w:sz w:val="24"/>
          <w:szCs w:val="24"/>
        </w:rPr>
        <w:t xml:space="preserve"> </w:t>
      </w:r>
      <w:r w:rsidRPr="00AE21C6">
        <w:rPr>
          <w:rFonts w:eastAsia="Times New Roman" w:cs="Times New Roman"/>
          <w:b/>
          <w:bCs/>
          <w:spacing w:val="1"/>
          <w:sz w:val="24"/>
          <w:szCs w:val="24"/>
        </w:rPr>
        <w:t>b</w:t>
      </w:r>
      <w:r w:rsidRPr="00AE21C6">
        <w:rPr>
          <w:rFonts w:eastAsia="Times New Roman" w:cs="Times New Roman"/>
          <w:b/>
          <w:bCs/>
          <w:spacing w:val="-1"/>
          <w:sz w:val="24"/>
          <w:szCs w:val="24"/>
        </w:rPr>
        <w:t>e</w:t>
      </w:r>
      <w:r w:rsidRPr="00AE21C6">
        <w:rPr>
          <w:rFonts w:eastAsia="Times New Roman" w:cs="Times New Roman"/>
          <w:b/>
          <w:bCs/>
          <w:spacing w:val="2"/>
          <w:sz w:val="24"/>
          <w:szCs w:val="24"/>
        </w:rPr>
        <w:t>s</w:t>
      </w:r>
      <w:r w:rsidRPr="00AE21C6">
        <w:rPr>
          <w:rFonts w:eastAsia="Times New Roman" w:cs="Times New Roman"/>
          <w:b/>
          <w:bCs/>
          <w:sz w:val="24"/>
          <w:szCs w:val="24"/>
        </w:rPr>
        <w:t>t of</w:t>
      </w:r>
      <w:r w:rsidRPr="00AE21C6">
        <w:rPr>
          <w:rFonts w:eastAsia="Times New Roman" w:cs="Times New Roman"/>
          <w:b/>
          <w:bCs/>
          <w:spacing w:val="1"/>
          <w:sz w:val="24"/>
          <w:szCs w:val="24"/>
        </w:rPr>
        <w:t xml:space="preserve"> </w:t>
      </w:r>
      <w:r w:rsidRPr="00AE21C6">
        <w:rPr>
          <w:rFonts w:eastAsia="Times New Roman" w:cs="Times New Roman"/>
          <w:b/>
          <w:bCs/>
          <w:spacing w:val="-3"/>
          <w:sz w:val="24"/>
          <w:szCs w:val="24"/>
        </w:rPr>
        <w:t>m</w:t>
      </w:r>
      <w:r w:rsidRPr="00AE21C6">
        <w:rPr>
          <w:rFonts w:eastAsia="Times New Roman" w:cs="Times New Roman"/>
          <w:b/>
          <w:bCs/>
          <w:sz w:val="24"/>
          <w:szCs w:val="24"/>
        </w:rPr>
        <w:t xml:space="preserve">y </w:t>
      </w:r>
      <w:r w:rsidRPr="00AE21C6">
        <w:rPr>
          <w:rFonts w:eastAsia="Times New Roman" w:cs="Times New Roman"/>
          <w:b/>
          <w:bCs/>
          <w:spacing w:val="1"/>
          <w:sz w:val="24"/>
          <w:szCs w:val="24"/>
        </w:rPr>
        <w:t>kn</w:t>
      </w:r>
      <w:r w:rsidRPr="00AE21C6">
        <w:rPr>
          <w:rFonts w:eastAsia="Times New Roman" w:cs="Times New Roman"/>
          <w:b/>
          <w:bCs/>
          <w:sz w:val="24"/>
          <w:szCs w:val="24"/>
        </w:rPr>
        <w:t>o</w:t>
      </w:r>
      <w:r w:rsidRPr="00AE21C6">
        <w:rPr>
          <w:rFonts w:eastAsia="Times New Roman" w:cs="Times New Roman"/>
          <w:b/>
          <w:bCs/>
          <w:spacing w:val="2"/>
          <w:sz w:val="24"/>
          <w:szCs w:val="24"/>
        </w:rPr>
        <w:t>w</w:t>
      </w:r>
      <w:r w:rsidRPr="00AE21C6">
        <w:rPr>
          <w:rFonts w:eastAsia="Times New Roman" w:cs="Times New Roman"/>
          <w:b/>
          <w:bCs/>
          <w:sz w:val="24"/>
          <w:szCs w:val="24"/>
        </w:rPr>
        <w:t>ledge.</w:t>
      </w:r>
    </w:p>
    <w:p w:rsidR="004947EE" w:rsidRPr="00AE21C6" w:rsidRDefault="004947EE" w:rsidP="004947EE">
      <w:pPr>
        <w:spacing w:after="0" w:line="239" w:lineRule="auto"/>
        <w:ind w:left="100" w:right="177"/>
        <w:rPr>
          <w:rFonts w:eastAsia="Times New Roman" w:cs="Times New Roman"/>
          <w:sz w:val="24"/>
          <w:szCs w:val="24"/>
        </w:rPr>
      </w:pPr>
    </w:p>
    <w:p w:rsidR="004947EE" w:rsidRPr="00AE21C6" w:rsidRDefault="004947EE" w:rsidP="004947EE">
      <w:pPr>
        <w:spacing w:before="4" w:after="0" w:line="120" w:lineRule="exact"/>
        <w:rPr>
          <w:sz w:val="12"/>
          <w:szCs w:val="12"/>
        </w:rPr>
      </w:pPr>
    </w:p>
    <w:p w:rsidR="004947EE" w:rsidRPr="00AE21C6" w:rsidRDefault="004947EE" w:rsidP="004947EE">
      <w:pPr>
        <w:spacing w:after="0" w:line="200" w:lineRule="exact"/>
        <w:rPr>
          <w:sz w:val="20"/>
          <w:szCs w:val="20"/>
        </w:rPr>
      </w:pPr>
    </w:p>
    <w:p w:rsidR="004947EE" w:rsidRPr="00AE21C6" w:rsidRDefault="004947EE" w:rsidP="004947EE">
      <w:pPr>
        <w:spacing w:after="0" w:line="200" w:lineRule="exact"/>
        <w:rPr>
          <w:sz w:val="20"/>
          <w:szCs w:val="20"/>
        </w:rPr>
      </w:pPr>
      <w:r w:rsidRPr="00AE21C6">
        <w:rPr>
          <w:sz w:val="20"/>
          <w:szCs w:val="20"/>
        </w:rPr>
        <w:t>______________________________________________</w:t>
      </w:r>
      <w:r w:rsidRPr="00AE21C6">
        <w:rPr>
          <w:sz w:val="20"/>
          <w:szCs w:val="20"/>
        </w:rPr>
        <w:tab/>
      </w:r>
      <w:r w:rsidRPr="00AE21C6">
        <w:rPr>
          <w:sz w:val="20"/>
          <w:szCs w:val="20"/>
        </w:rPr>
        <w:tab/>
      </w:r>
      <w:r w:rsidRPr="00AE21C6">
        <w:rPr>
          <w:sz w:val="20"/>
          <w:szCs w:val="20"/>
        </w:rPr>
        <w:tab/>
        <w:t>___________________________</w:t>
      </w:r>
    </w:p>
    <w:p w:rsidR="004947EE" w:rsidRPr="00AE21C6" w:rsidRDefault="004947EE" w:rsidP="004947EE">
      <w:pPr>
        <w:tabs>
          <w:tab w:val="left" w:pos="6640"/>
        </w:tabs>
        <w:spacing w:before="29" w:after="0" w:line="240" w:lineRule="auto"/>
        <w:ind w:left="100" w:right="-20"/>
        <w:rPr>
          <w:rFonts w:eastAsia="Times New Roman" w:cs="Times New Roman"/>
          <w:sz w:val="24"/>
          <w:szCs w:val="24"/>
        </w:rPr>
      </w:pPr>
      <w:r w:rsidRPr="00AE21C6">
        <w:rPr>
          <w:rFonts w:eastAsia="Times New Roman" w:cs="Times New Roman"/>
          <w:b/>
          <w:bCs/>
          <w:sz w:val="24"/>
          <w:szCs w:val="24"/>
        </w:rPr>
        <w:t>Lic</w:t>
      </w:r>
      <w:r w:rsidRPr="00AE21C6">
        <w:rPr>
          <w:rFonts w:eastAsia="Times New Roman" w:cs="Times New Roman"/>
          <w:b/>
          <w:bCs/>
          <w:spacing w:val="-1"/>
          <w:sz w:val="24"/>
          <w:szCs w:val="24"/>
        </w:rPr>
        <w:t>e</w:t>
      </w:r>
      <w:r w:rsidRPr="00AE21C6">
        <w:rPr>
          <w:rFonts w:eastAsia="Times New Roman" w:cs="Times New Roman"/>
          <w:b/>
          <w:bCs/>
          <w:spacing w:val="1"/>
          <w:sz w:val="24"/>
          <w:szCs w:val="24"/>
        </w:rPr>
        <w:t>n</w:t>
      </w:r>
      <w:r w:rsidRPr="00AE21C6">
        <w:rPr>
          <w:rFonts w:eastAsia="Times New Roman" w:cs="Times New Roman"/>
          <w:b/>
          <w:bCs/>
          <w:sz w:val="24"/>
          <w:szCs w:val="24"/>
        </w:rPr>
        <w:t>s</w:t>
      </w:r>
      <w:r w:rsidRPr="00AE21C6">
        <w:rPr>
          <w:rFonts w:eastAsia="Times New Roman" w:cs="Times New Roman"/>
          <w:b/>
          <w:bCs/>
          <w:spacing w:val="-1"/>
          <w:sz w:val="24"/>
          <w:szCs w:val="24"/>
        </w:rPr>
        <w:t>e</w:t>
      </w:r>
      <w:r w:rsidRPr="00AE21C6">
        <w:rPr>
          <w:rFonts w:eastAsia="Times New Roman" w:cs="Times New Roman"/>
          <w:b/>
          <w:bCs/>
          <w:sz w:val="24"/>
          <w:szCs w:val="24"/>
        </w:rPr>
        <w:t>d</w:t>
      </w:r>
      <w:r w:rsidRPr="00AE21C6">
        <w:rPr>
          <w:rFonts w:eastAsia="Times New Roman" w:cs="Times New Roman"/>
          <w:b/>
          <w:bCs/>
          <w:spacing w:val="1"/>
          <w:sz w:val="24"/>
          <w:szCs w:val="24"/>
        </w:rPr>
        <w:t xml:space="preserve"> </w:t>
      </w:r>
      <w:r w:rsidRPr="00AE21C6">
        <w:rPr>
          <w:rFonts w:eastAsia="Times New Roman" w:cs="Times New Roman"/>
          <w:b/>
          <w:bCs/>
          <w:spacing w:val="-3"/>
          <w:sz w:val="24"/>
          <w:szCs w:val="24"/>
        </w:rPr>
        <w:t>P</w:t>
      </w:r>
      <w:r w:rsidRPr="00AE21C6">
        <w:rPr>
          <w:rFonts w:eastAsia="Times New Roman" w:cs="Times New Roman"/>
          <w:b/>
          <w:bCs/>
          <w:spacing w:val="-1"/>
          <w:sz w:val="24"/>
          <w:szCs w:val="24"/>
        </w:rPr>
        <w:t>r</w:t>
      </w:r>
      <w:r w:rsidRPr="00AE21C6">
        <w:rPr>
          <w:rFonts w:eastAsia="Times New Roman" w:cs="Times New Roman"/>
          <w:b/>
          <w:bCs/>
          <w:sz w:val="24"/>
          <w:szCs w:val="24"/>
        </w:rPr>
        <w:t>o</w:t>
      </w:r>
      <w:r w:rsidRPr="00AE21C6">
        <w:rPr>
          <w:rFonts w:eastAsia="Times New Roman" w:cs="Times New Roman"/>
          <w:b/>
          <w:bCs/>
          <w:spacing w:val="1"/>
          <w:sz w:val="24"/>
          <w:szCs w:val="24"/>
        </w:rPr>
        <w:t>f</w:t>
      </w:r>
      <w:r w:rsidRPr="00AE21C6">
        <w:rPr>
          <w:rFonts w:eastAsia="Times New Roman" w:cs="Times New Roman"/>
          <w:b/>
          <w:bCs/>
          <w:spacing w:val="-1"/>
          <w:sz w:val="24"/>
          <w:szCs w:val="24"/>
        </w:rPr>
        <w:t>e</w:t>
      </w:r>
      <w:r w:rsidRPr="00AE21C6">
        <w:rPr>
          <w:rFonts w:eastAsia="Times New Roman" w:cs="Times New Roman"/>
          <w:b/>
          <w:bCs/>
          <w:sz w:val="24"/>
          <w:szCs w:val="24"/>
        </w:rPr>
        <w:t>ss</w:t>
      </w:r>
      <w:r w:rsidRPr="00AE21C6">
        <w:rPr>
          <w:rFonts w:eastAsia="Times New Roman" w:cs="Times New Roman"/>
          <w:b/>
          <w:bCs/>
          <w:spacing w:val="1"/>
          <w:sz w:val="24"/>
          <w:szCs w:val="24"/>
        </w:rPr>
        <w:t>i</w:t>
      </w:r>
      <w:r w:rsidRPr="00AE21C6">
        <w:rPr>
          <w:rFonts w:eastAsia="Times New Roman" w:cs="Times New Roman"/>
          <w:b/>
          <w:bCs/>
          <w:sz w:val="24"/>
          <w:szCs w:val="24"/>
        </w:rPr>
        <w:t>o</w:t>
      </w:r>
      <w:r w:rsidRPr="00AE21C6">
        <w:rPr>
          <w:rFonts w:eastAsia="Times New Roman" w:cs="Times New Roman"/>
          <w:b/>
          <w:bCs/>
          <w:spacing w:val="1"/>
          <w:sz w:val="24"/>
          <w:szCs w:val="24"/>
        </w:rPr>
        <w:t>n</w:t>
      </w:r>
      <w:r w:rsidRPr="00AE21C6">
        <w:rPr>
          <w:rFonts w:eastAsia="Times New Roman" w:cs="Times New Roman"/>
          <w:b/>
          <w:bCs/>
          <w:sz w:val="24"/>
          <w:szCs w:val="24"/>
        </w:rPr>
        <w:t xml:space="preserve">al </w:t>
      </w:r>
      <w:r w:rsidRPr="00AE21C6">
        <w:rPr>
          <w:rFonts w:eastAsia="Times New Roman" w:cs="Times New Roman"/>
          <w:b/>
          <w:bCs/>
          <w:spacing w:val="1"/>
          <w:sz w:val="24"/>
          <w:szCs w:val="24"/>
        </w:rPr>
        <w:t>S</w:t>
      </w:r>
      <w:r w:rsidRPr="00AE21C6">
        <w:rPr>
          <w:rFonts w:eastAsia="Times New Roman" w:cs="Times New Roman"/>
          <w:b/>
          <w:bCs/>
          <w:sz w:val="24"/>
          <w:szCs w:val="24"/>
        </w:rPr>
        <w:t>ig</w:t>
      </w:r>
      <w:r w:rsidRPr="00AE21C6">
        <w:rPr>
          <w:rFonts w:eastAsia="Times New Roman" w:cs="Times New Roman"/>
          <w:b/>
          <w:bCs/>
          <w:spacing w:val="1"/>
          <w:sz w:val="24"/>
          <w:szCs w:val="24"/>
        </w:rPr>
        <w:t>n</w:t>
      </w:r>
      <w:r w:rsidRPr="00AE21C6">
        <w:rPr>
          <w:rFonts w:eastAsia="Times New Roman" w:cs="Times New Roman"/>
          <w:b/>
          <w:bCs/>
          <w:sz w:val="24"/>
          <w:szCs w:val="24"/>
        </w:rPr>
        <w:t>ature</w:t>
      </w:r>
      <w:r w:rsidRPr="00AE21C6">
        <w:rPr>
          <w:rFonts w:eastAsia="Times New Roman" w:cs="Times New Roman"/>
          <w:b/>
          <w:bCs/>
          <w:sz w:val="24"/>
          <w:szCs w:val="24"/>
        </w:rPr>
        <w:tab/>
        <w:t>Da</w:t>
      </w:r>
      <w:r w:rsidRPr="00AE21C6">
        <w:rPr>
          <w:rFonts w:eastAsia="Times New Roman" w:cs="Times New Roman"/>
          <w:b/>
          <w:bCs/>
          <w:spacing w:val="-1"/>
          <w:sz w:val="24"/>
          <w:szCs w:val="24"/>
        </w:rPr>
        <w:t>t</w:t>
      </w:r>
      <w:r w:rsidRPr="00AE21C6">
        <w:rPr>
          <w:rFonts w:eastAsia="Times New Roman" w:cs="Times New Roman"/>
          <w:b/>
          <w:bCs/>
          <w:sz w:val="24"/>
          <w:szCs w:val="24"/>
        </w:rPr>
        <w:t>e</w:t>
      </w:r>
    </w:p>
    <w:p w:rsidR="004947EE" w:rsidRPr="00AE21C6" w:rsidRDefault="004947EE" w:rsidP="004947EE">
      <w:pPr>
        <w:spacing w:after="0"/>
        <w:rPr>
          <w:sz w:val="24"/>
          <w:szCs w:val="24"/>
        </w:rPr>
      </w:pPr>
    </w:p>
    <w:p w:rsidR="005753B3" w:rsidRPr="00AE21C6" w:rsidRDefault="005753B3" w:rsidP="005753B3">
      <w:pPr>
        <w:spacing w:after="0" w:line="200" w:lineRule="exact"/>
        <w:rPr>
          <w:sz w:val="20"/>
          <w:szCs w:val="20"/>
        </w:rPr>
      </w:pPr>
    </w:p>
    <w:p w:rsidR="005753B3" w:rsidRPr="00AE21C6" w:rsidRDefault="005753B3" w:rsidP="005753B3">
      <w:pPr>
        <w:spacing w:after="0" w:line="200" w:lineRule="exact"/>
        <w:rPr>
          <w:sz w:val="20"/>
          <w:szCs w:val="20"/>
        </w:rPr>
      </w:pPr>
      <w:r w:rsidRPr="00AE21C6">
        <w:rPr>
          <w:sz w:val="20"/>
          <w:szCs w:val="20"/>
        </w:rPr>
        <w:t>______________________________________________</w:t>
      </w:r>
      <w:r w:rsidRPr="00AE21C6">
        <w:rPr>
          <w:sz w:val="20"/>
          <w:szCs w:val="20"/>
        </w:rPr>
        <w:tab/>
      </w:r>
      <w:r w:rsidRPr="00AE21C6">
        <w:rPr>
          <w:sz w:val="20"/>
          <w:szCs w:val="20"/>
        </w:rPr>
        <w:tab/>
      </w:r>
      <w:r w:rsidRPr="00AE21C6">
        <w:rPr>
          <w:sz w:val="20"/>
          <w:szCs w:val="20"/>
        </w:rPr>
        <w:tab/>
      </w:r>
    </w:p>
    <w:p w:rsidR="00F511F2" w:rsidRPr="00AE21C6" w:rsidRDefault="005753B3" w:rsidP="005753B3">
      <w:pPr>
        <w:tabs>
          <w:tab w:val="left" w:pos="6640"/>
        </w:tabs>
        <w:spacing w:before="29" w:after="0" w:line="240" w:lineRule="auto"/>
        <w:ind w:left="100" w:right="-20"/>
        <w:rPr>
          <w:b/>
          <w:sz w:val="32"/>
          <w:szCs w:val="24"/>
        </w:rPr>
      </w:pPr>
      <w:r w:rsidRPr="00AE21C6">
        <w:rPr>
          <w:rFonts w:eastAsia="Times New Roman" w:cs="Times New Roman"/>
          <w:b/>
          <w:bCs/>
          <w:sz w:val="24"/>
          <w:szCs w:val="24"/>
        </w:rPr>
        <w:t>Printed Name</w:t>
      </w:r>
      <w:r w:rsidRPr="00AE21C6">
        <w:rPr>
          <w:rFonts w:eastAsia="Times New Roman" w:cs="Times New Roman"/>
          <w:b/>
          <w:bCs/>
          <w:sz w:val="24"/>
          <w:szCs w:val="24"/>
        </w:rPr>
        <w:tab/>
      </w:r>
    </w:p>
    <w:p w:rsidR="00977043" w:rsidRDefault="00977043" w:rsidP="00977043">
      <w:pPr>
        <w:jc w:val="both"/>
        <w:rPr>
          <w:b/>
          <w:sz w:val="32"/>
          <w:szCs w:val="24"/>
        </w:rPr>
      </w:pPr>
      <w:r>
        <w:rPr>
          <w:b/>
          <w:sz w:val="32"/>
          <w:szCs w:val="24"/>
        </w:rPr>
        <w:lastRenderedPageBreak/>
        <w:t xml:space="preserve">Section </w:t>
      </w:r>
      <w:r w:rsidR="00CA78F0">
        <w:rPr>
          <w:b/>
          <w:sz w:val="32"/>
          <w:szCs w:val="24"/>
        </w:rPr>
        <w:t>1</w:t>
      </w:r>
      <w:r>
        <w:rPr>
          <w:b/>
          <w:sz w:val="32"/>
          <w:szCs w:val="24"/>
        </w:rPr>
        <w:t xml:space="preserve">: </w:t>
      </w:r>
      <w:r w:rsidRPr="004D7896">
        <w:rPr>
          <w:b/>
          <w:sz w:val="32"/>
          <w:szCs w:val="24"/>
        </w:rPr>
        <w:t xml:space="preserve">Erosion and Sediment Control </w:t>
      </w:r>
    </w:p>
    <w:p w:rsidR="00977043" w:rsidRPr="00A72AB4" w:rsidRDefault="00977043" w:rsidP="00977043">
      <w:pPr>
        <w:rPr>
          <w:b/>
          <w:sz w:val="24"/>
          <w:szCs w:val="24"/>
        </w:rPr>
      </w:pPr>
      <w:r w:rsidRPr="00A72AB4">
        <w:rPr>
          <w:b/>
          <w:sz w:val="24"/>
          <w:szCs w:val="24"/>
        </w:rPr>
        <w:t>GENERAL</w:t>
      </w:r>
    </w:p>
    <w:p w:rsidR="00977043" w:rsidRPr="00CA68A5" w:rsidRDefault="00565A95" w:rsidP="00977043">
      <w:pPr>
        <w:tabs>
          <w:tab w:val="left" w:pos="-1008"/>
          <w:tab w:val="left" w:pos="-288"/>
          <w:tab w:val="right" w:leader="dot" w:pos="432"/>
          <w:tab w:val="left" w:pos="1152"/>
          <w:tab w:val="left" w:pos="1872"/>
          <w:tab w:val="left" w:pos="2736"/>
          <w:tab w:val="left" w:pos="5472"/>
          <w:tab w:val="left" w:pos="6192"/>
          <w:tab w:val="left" w:pos="8352"/>
        </w:tabs>
        <w:ind w:left="360"/>
        <w:jc w:val="both"/>
        <w:rPr>
          <w:sz w:val="24"/>
          <w:szCs w:val="24"/>
        </w:rPr>
      </w:pPr>
      <w:sdt>
        <w:sdtPr>
          <w:rPr>
            <w:sz w:val="24"/>
            <w:szCs w:val="24"/>
          </w:rPr>
          <w:id w:val="-971599617"/>
        </w:sdtPr>
        <w:sdtContent>
          <w:r w:rsidR="00977043" w:rsidRPr="00CA68A5">
            <w:rPr>
              <w:rFonts w:ascii="MS Gothic" w:eastAsia="MS Gothic" w:hAnsi="MS Gothic" w:hint="eastAsia"/>
              <w:sz w:val="24"/>
              <w:szCs w:val="24"/>
            </w:rPr>
            <w:t>☐</w:t>
          </w:r>
        </w:sdtContent>
      </w:sdt>
      <w:r w:rsidR="00977043" w:rsidRPr="00CA68A5">
        <w:rPr>
          <w:sz w:val="24"/>
          <w:szCs w:val="24"/>
        </w:rPr>
        <w:t xml:space="preserve"> Complete set of plans; include all sheets pertaining to the site grading and stormwater and any activities impacting erosion and sediment control and drainage:</w:t>
      </w:r>
    </w:p>
    <w:p w:rsidR="00977043" w:rsidRPr="00EF53B0" w:rsidRDefault="00977043" w:rsidP="00977043">
      <w:pPr>
        <w:pStyle w:val="ListParagraph"/>
        <w:numPr>
          <w:ilvl w:val="2"/>
          <w:numId w:val="4"/>
        </w:numPr>
        <w:tabs>
          <w:tab w:val="left" w:pos="-1008"/>
          <w:tab w:val="left" w:pos="-288"/>
          <w:tab w:val="right" w:leader="dot" w:pos="432"/>
          <w:tab w:val="left" w:pos="1152"/>
          <w:tab w:val="left" w:pos="1872"/>
          <w:tab w:val="left" w:pos="2736"/>
          <w:tab w:val="left" w:pos="5472"/>
          <w:tab w:val="left" w:pos="6192"/>
          <w:tab w:val="left" w:pos="8352"/>
        </w:tabs>
        <w:jc w:val="both"/>
        <w:rPr>
          <w:sz w:val="24"/>
          <w:szCs w:val="24"/>
        </w:rPr>
      </w:pPr>
      <w:r w:rsidRPr="00EF53B0">
        <w:rPr>
          <w:sz w:val="24"/>
          <w:szCs w:val="24"/>
        </w:rPr>
        <w:t>Existing conditions</w:t>
      </w:r>
    </w:p>
    <w:p w:rsidR="00977043" w:rsidRPr="00EF53B0" w:rsidRDefault="00977043" w:rsidP="00977043">
      <w:pPr>
        <w:pStyle w:val="ListParagraph"/>
        <w:numPr>
          <w:ilvl w:val="2"/>
          <w:numId w:val="4"/>
        </w:numPr>
        <w:tabs>
          <w:tab w:val="left" w:pos="-1008"/>
          <w:tab w:val="left" w:pos="-288"/>
          <w:tab w:val="right" w:leader="dot" w:pos="432"/>
          <w:tab w:val="left" w:pos="1152"/>
          <w:tab w:val="left" w:pos="1872"/>
          <w:tab w:val="left" w:pos="2736"/>
          <w:tab w:val="left" w:pos="5472"/>
          <w:tab w:val="left" w:pos="6192"/>
          <w:tab w:val="left" w:pos="8352"/>
        </w:tabs>
        <w:jc w:val="both"/>
        <w:rPr>
          <w:sz w:val="24"/>
          <w:szCs w:val="24"/>
        </w:rPr>
      </w:pPr>
      <w:r w:rsidRPr="00EF53B0">
        <w:rPr>
          <w:sz w:val="24"/>
          <w:szCs w:val="24"/>
        </w:rPr>
        <w:t>Demolition</w:t>
      </w:r>
    </w:p>
    <w:p w:rsidR="00977043" w:rsidRPr="00EF53B0" w:rsidRDefault="00977043" w:rsidP="00977043">
      <w:pPr>
        <w:pStyle w:val="ListParagraph"/>
        <w:numPr>
          <w:ilvl w:val="2"/>
          <w:numId w:val="4"/>
        </w:numPr>
        <w:tabs>
          <w:tab w:val="left" w:pos="-1008"/>
          <w:tab w:val="left" w:pos="-288"/>
          <w:tab w:val="right" w:leader="dot" w:pos="432"/>
          <w:tab w:val="left" w:pos="1152"/>
          <w:tab w:val="left" w:pos="1872"/>
          <w:tab w:val="left" w:pos="2736"/>
          <w:tab w:val="left" w:pos="5472"/>
          <w:tab w:val="left" w:pos="6192"/>
          <w:tab w:val="left" w:pos="8352"/>
        </w:tabs>
        <w:jc w:val="both"/>
        <w:rPr>
          <w:sz w:val="24"/>
          <w:szCs w:val="24"/>
        </w:rPr>
      </w:pPr>
      <w:r>
        <w:rPr>
          <w:sz w:val="24"/>
          <w:szCs w:val="24"/>
        </w:rPr>
        <w:t>Site</w:t>
      </w:r>
      <w:r w:rsidRPr="00EF53B0">
        <w:rPr>
          <w:sz w:val="24"/>
          <w:szCs w:val="24"/>
        </w:rPr>
        <w:t xml:space="preserve"> grading</w:t>
      </w:r>
    </w:p>
    <w:p w:rsidR="00977043" w:rsidRPr="00EF53B0" w:rsidRDefault="00977043" w:rsidP="00977043">
      <w:pPr>
        <w:pStyle w:val="ListParagraph"/>
        <w:numPr>
          <w:ilvl w:val="2"/>
          <w:numId w:val="4"/>
        </w:numPr>
        <w:tabs>
          <w:tab w:val="left" w:pos="-1008"/>
          <w:tab w:val="left" w:pos="-288"/>
          <w:tab w:val="right" w:leader="dot" w:pos="432"/>
          <w:tab w:val="left" w:pos="1152"/>
          <w:tab w:val="left" w:pos="1872"/>
          <w:tab w:val="left" w:pos="2736"/>
          <w:tab w:val="left" w:pos="5472"/>
          <w:tab w:val="left" w:pos="6192"/>
          <w:tab w:val="left" w:pos="8352"/>
        </w:tabs>
        <w:jc w:val="both"/>
        <w:rPr>
          <w:sz w:val="24"/>
          <w:szCs w:val="24"/>
        </w:rPr>
      </w:pPr>
      <w:r w:rsidRPr="00EF53B0">
        <w:rPr>
          <w:sz w:val="24"/>
          <w:szCs w:val="24"/>
        </w:rPr>
        <w:t>Erosion and sediment control</w:t>
      </w:r>
    </w:p>
    <w:p w:rsidR="00977043" w:rsidRPr="00EF53B0" w:rsidRDefault="00977043" w:rsidP="00977043">
      <w:pPr>
        <w:pStyle w:val="ListParagraph"/>
        <w:numPr>
          <w:ilvl w:val="2"/>
          <w:numId w:val="4"/>
        </w:numPr>
        <w:tabs>
          <w:tab w:val="left" w:pos="-1008"/>
          <w:tab w:val="left" w:pos="-288"/>
          <w:tab w:val="right" w:leader="dot" w:pos="432"/>
          <w:tab w:val="left" w:pos="1152"/>
          <w:tab w:val="left" w:pos="1872"/>
          <w:tab w:val="left" w:pos="2736"/>
          <w:tab w:val="left" w:pos="5472"/>
          <w:tab w:val="left" w:pos="6192"/>
          <w:tab w:val="left" w:pos="8352"/>
        </w:tabs>
        <w:jc w:val="both"/>
        <w:rPr>
          <w:sz w:val="24"/>
          <w:szCs w:val="24"/>
        </w:rPr>
      </w:pPr>
      <w:r w:rsidRPr="00EF53B0">
        <w:rPr>
          <w:sz w:val="24"/>
          <w:szCs w:val="24"/>
        </w:rPr>
        <w:t>Storm sewer systems</w:t>
      </w:r>
    </w:p>
    <w:p w:rsidR="00977043" w:rsidRPr="00EF53B0" w:rsidRDefault="00977043" w:rsidP="00977043">
      <w:pPr>
        <w:pStyle w:val="ListParagraph"/>
        <w:numPr>
          <w:ilvl w:val="2"/>
          <w:numId w:val="4"/>
        </w:numPr>
        <w:tabs>
          <w:tab w:val="left" w:pos="-1008"/>
          <w:tab w:val="left" w:pos="-288"/>
          <w:tab w:val="right" w:leader="dot" w:pos="432"/>
          <w:tab w:val="left" w:pos="1152"/>
          <w:tab w:val="left" w:pos="1872"/>
          <w:tab w:val="left" w:pos="2736"/>
          <w:tab w:val="left" w:pos="5472"/>
          <w:tab w:val="left" w:pos="6192"/>
          <w:tab w:val="left" w:pos="8352"/>
        </w:tabs>
        <w:jc w:val="both"/>
        <w:rPr>
          <w:sz w:val="24"/>
          <w:szCs w:val="24"/>
        </w:rPr>
      </w:pPr>
      <w:r w:rsidRPr="00EF53B0">
        <w:rPr>
          <w:sz w:val="24"/>
          <w:szCs w:val="24"/>
        </w:rPr>
        <w:t xml:space="preserve">Stormwater management facilities </w:t>
      </w:r>
    </w:p>
    <w:p w:rsidR="00977043" w:rsidRPr="00EF53B0" w:rsidRDefault="00977043" w:rsidP="00977043">
      <w:pPr>
        <w:pStyle w:val="ListParagraph"/>
        <w:numPr>
          <w:ilvl w:val="2"/>
          <w:numId w:val="4"/>
        </w:numPr>
        <w:tabs>
          <w:tab w:val="left" w:pos="-1008"/>
          <w:tab w:val="left" w:pos="-288"/>
          <w:tab w:val="right" w:leader="dot" w:pos="432"/>
          <w:tab w:val="left" w:pos="1152"/>
          <w:tab w:val="left" w:pos="1872"/>
          <w:tab w:val="left" w:pos="2736"/>
          <w:tab w:val="left" w:pos="5472"/>
          <w:tab w:val="left" w:pos="6192"/>
          <w:tab w:val="left" w:pos="8352"/>
        </w:tabs>
        <w:jc w:val="both"/>
        <w:rPr>
          <w:sz w:val="24"/>
          <w:szCs w:val="24"/>
        </w:rPr>
      </w:pPr>
      <w:r w:rsidRPr="00EF53B0">
        <w:rPr>
          <w:sz w:val="24"/>
          <w:szCs w:val="24"/>
        </w:rPr>
        <w:t>Utility layout</w:t>
      </w:r>
    </w:p>
    <w:p w:rsidR="00977043" w:rsidRPr="00EF53B0" w:rsidRDefault="00977043" w:rsidP="00977043">
      <w:pPr>
        <w:pStyle w:val="ListParagraph"/>
        <w:numPr>
          <w:ilvl w:val="2"/>
          <w:numId w:val="4"/>
        </w:numPr>
        <w:tabs>
          <w:tab w:val="left" w:pos="-1008"/>
          <w:tab w:val="left" w:pos="-288"/>
          <w:tab w:val="right" w:leader="dot" w:pos="432"/>
          <w:tab w:val="left" w:pos="1152"/>
          <w:tab w:val="left" w:pos="1872"/>
          <w:tab w:val="left" w:pos="2736"/>
          <w:tab w:val="left" w:pos="5472"/>
          <w:tab w:val="left" w:pos="6192"/>
          <w:tab w:val="left" w:pos="8352"/>
        </w:tabs>
        <w:jc w:val="both"/>
        <w:rPr>
          <w:sz w:val="24"/>
          <w:szCs w:val="24"/>
        </w:rPr>
      </w:pPr>
      <w:r w:rsidRPr="00EF53B0">
        <w:rPr>
          <w:sz w:val="24"/>
          <w:szCs w:val="24"/>
        </w:rPr>
        <w:t>Landscaping</w:t>
      </w:r>
    </w:p>
    <w:p w:rsidR="00977043" w:rsidRDefault="00977043" w:rsidP="00977043">
      <w:pPr>
        <w:pStyle w:val="ListParagraph"/>
        <w:numPr>
          <w:ilvl w:val="2"/>
          <w:numId w:val="4"/>
        </w:numPr>
        <w:tabs>
          <w:tab w:val="left" w:pos="-1008"/>
          <w:tab w:val="left" w:pos="-288"/>
          <w:tab w:val="right" w:leader="dot" w:pos="432"/>
          <w:tab w:val="left" w:pos="1152"/>
          <w:tab w:val="left" w:pos="1872"/>
          <w:tab w:val="left" w:pos="2736"/>
          <w:tab w:val="left" w:pos="5472"/>
          <w:tab w:val="left" w:pos="6192"/>
          <w:tab w:val="left" w:pos="8352"/>
        </w:tabs>
        <w:spacing w:after="0"/>
        <w:jc w:val="both"/>
        <w:rPr>
          <w:sz w:val="24"/>
          <w:szCs w:val="24"/>
        </w:rPr>
      </w:pPr>
      <w:r w:rsidRPr="00EF53B0">
        <w:rPr>
          <w:sz w:val="24"/>
          <w:szCs w:val="24"/>
        </w:rPr>
        <w:t>On-site and off-site borrow and disposal areas that do not have separate approved ESC Plans</w:t>
      </w:r>
    </w:p>
    <w:p w:rsidR="00977043" w:rsidRPr="00CA68A5" w:rsidRDefault="00565A95" w:rsidP="00977043">
      <w:pPr>
        <w:spacing w:before="240"/>
        <w:ind w:left="360"/>
        <w:rPr>
          <w:sz w:val="24"/>
          <w:szCs w:val="24"/>
        </w:rPr>
      </w:pPr>
      <w:sdt>
        <w:sdtPr>
          <w:rPr>
            <w:sz w:val="24"/>
            <w:szCs w:val="24"/>
          </w:rPr>
          <w:id w:val="-1279948977"/>
        </w:sdtPr>
        <w:sdtContent>
          <w:r w:rsidR="00C84EF5">
            <w:rPr>
              <w:rFonts w:ascii="MS Gothic" w:eastAsia="MS Gothic" w:hAnsi="MS Gothic" w:hint="eastAsia"/>
              <w:sz w:val="24"/>
              <w:szCs w:val="24"/>
            </w:rPr>
            <w:t>☐</w:t>
          </w:r>
        </w:sdtContent>
      </w:sdt>
      <w:r w:rsidR="00977043" w:rsidRPr="00CA68A5">
        <w:rPr>
          <w:sz w:val="24"/>
          <w:szCs w:val="24"/>
        </w:rPr>
        <w:t xml:space="preserve"> Variance if necessary, requested in writing, for the plan approving authority to waive or modify any of the minimum standards and specifications of the V</w:t>
      </w:r>
      <w:r w:rsidR="00977043" w:rsidRPr="00CA68A5">
        <w:rPr>
          <w:i/>
          <w:sz w:val="24"/>
          <w:szCs w:val="24"/>
        </w:rPr>
        <w:t>irginia Erosion and Sediment Control Handbook (VESCH)</w:t>
      </w:r>
      <w:r w:rsidR="00977043" w:rsidRPr="00CA68A5">
        <w:rPr>
          <w:sz w:val="24"/>
          <w:szCs w:val="24"/>
        </w:rPr>
        <w:t xml:space="preserve"> deemed inappropriate based on site conditions specific to this review case only.  Variances which are approved shall be properly documented in the plan and become part of the approved erosion and sediment control plan for the site.</w:t>
      </w:r>
    </w:p>
    <w:p w:rsidR="00977043" w:rsidRPr="00CA68A5" w:rsidRDefault="00565A95" w:rsidP="00977043">
      <w:pPr>
        <w:spacing w:before="240"/>
        <w:ind w:left="360"/>
        <w:rPr>
          <w:sz w:val="24"/>
          <w:szCs w:val="24"/>
        </w:rPr>
      </w:pPr>
      <w:sdt>
        <w:sdtPr>
          <w:rPr>
            <w:sz w:val="24"/>
            <w:szCs w:val="24"/>
          </w:rPr>
          <w:id w:val="1955588783"/>
        </w:sdtPr>
        <w:sdtContent>
          <w:r w:rsidR="00977043" w:rsidRPr="00CA68A5">
            <w:rPr>
              <w:rFonts w:ascii="MS Gothic" w:eastAsia="MS Gothic" w:hAnsi="MS Gothic" w:hint="eastAsia"/>
              <w:sz w:val="24"/>
              <w:szCs w:val="24"/>
            </w:rPr>
            <w:t>☐</w:t>
          </w:r>
        </w:sdtContent>
      </w:sdt>
      <w:r w:rsidR="00977043" w:rsidRPr="00CA68A5">
        <w:rPr>
          <w:sz w:val="24"/>
          <w:szCs w:val="24"/>
        </w:rPr>
        <w:t xml:space="preserve"> Professional's seal; the designer's original seal, signature, and date are required on the cover sheet of each Narrative and each set of Plan Sheets.  A facsimile is acceptable for subsequent Plan Sheets.</w:t>
      </w:r>
    </w:p>
    <w:p w:rsidR="00977043" w:rsidRPr="00A72AB4" w:rsidRDefault="00977043" w:rsidP="00977043">
      <w:pPr>
        <w:rPr>
          <w:b/>
          <w:sz w:val="24"/>
          <w:szCs w:val="24"/>
        </w:rPr>
      </w:pPr>
      <w:r w:rsidRPr="00A72AB4">
        <w:rPr>
          <w:b/>
          <w:sz w:val="24"/>
          <w:szCs w:val="24"/>
        </w:rPr>
        <w:t>PLAN</w:t>
      </w:r>
      <w:r>
        <w:rPr>
          <w:b/>
          <w:sz w:val="24"/>
          <w:szCs w:val="24"/>
        </w:rPr>
        <w:t>S</w:t>
      </w:r>
    </w:p>
    <w:p w:rsidR="00977043" w:rsidRPr="00CA68A5" w:rsidRDefault="00565A95" w:rsidP="00977043">
      <w:pPr>
        <w:tabs>
          <w:tab w:val="left" w:pos="-1008"/>
          <w:tab w:val="left" w:pos="-288"/>
          <w:tab w:val="right" w:leader="dot" w:pos="432"/>
          <w:tab w:val="left" w:pos="1152"/>
          <w:tab w:val="left" w:pos="1872"/>
          <w:tab w:val="left" w:pos="2736"/>
          <w:tab w:val="left" w:pos="5472"/>
          <w:tab w:val="left" w:pos="6192"/>
          <w:tab w:val="left" w:pos="8352"/>
        </w:tabs>
        <w:ind w:left="360"/>
        <w:jc w:val="both"/>
        <w:rPr>
          <w:sz w:val="24"/>
          <w:szCs w:val="24"/>
        </w:rPr>
      </w:pPr>
      <w:sdt>
        <w:sdtPr>
          <w:rPr>
            <w:sz w:val="24"/>
            <w:szCs w:val="24"/>
          </w:rPr>
          <w:id w:val="-1859192495"/>
        </w:sdtPr>
        <w:sdtContent>
          <w:r w:rsidR="00977043" w:rsidRPr="00CA68A5">
            <w:rPr>
              <w:rFonts w:ascii="MS Gothic" w:eastAsia="MS Gothic" w:hAnsi="MS Gothic" w:hint="eastAsia"/>
              <w:sz w:val="24"/>
              <w:szCs w:val="24"/>
            </w:rPr>
            <w:t>☐</w:t>
          </w:r>
        </w:sdtContent>
      </w:sdt>
      <w:r w:rsidR="00977043" w:rsidRPr="00CA68A5">
        <w:rPr>
          <w:sz w:val="24"/>
          <w:szCs w:val="24"/>
        </w:rPr>
        <w:t xml:space="preserve"> </w:t>
      </w:r>
      <w:r w:rsidR="00977043" w:rsidRPr="00CA68A5">
        <w:rPr>
          <w:sz w:val="24"/>
          <w:szCs w:val="24"/>
          <w:u w:val="single"/>
        </w:rPr>
        <w:t>Vicinity map</w:t>
      </w:r>
      <w:r w:rsidR="00977043" w:rsidRPr="00CA68A5">
        <w:rPr>
          <w:sz w:val="24"/>
          <w:szCs w:val="24"/>
        </w:rPr>
        <w:t xml:space="preserve"> - a small map locating the site in relation to the surrounding area.  Include any landmarks that might assist in locating the site.</w:t>
      </w:r>
    </w:p>
    <w:p w:rsidR="00977043" w:rsidRPr="00CA68A5" w:rsidRDefault="00565A95" w:rsidP="00977043">
      <w:pPr>
        <w:tabs>
          <w:tab w:val="left" w:pos="-1008"/>
          <w:tab w:val="left" w:pos="-288"/>
          <w:tab w:val="right" w:leader="dot" w:pos="432"/>
          <w:tab w:val="left" w:pos="1152"/>
          <w:tab w:val="left" w:pos="1872"/>
          <w:tab w:val="left" w:pos="2736"/>
          <w:tab w:val="left" w:pos="5472"/>
          <w:tab w:val="left" w:pos="6192"/>
          <w:tab w:val="left" w:pos="8352"/>
        </w:tabs>
        <w:ind w:left="360"/>
        <w:jc w:val="both"/>
        <w:rPr>
          <w:sz w:val="24"/>
          <w:szCs w:val="24"/>
        </w:rPr>
      </w:pPr>
      <w:sdt>
        <w:sdtPr>
          <w:rPr>
            <w:sz w:val="24"/>
            <w:szCs w:val="24"/>
          </w:rPr>
          <w:id w:val="-656383651"/>
        </w:sdtPr>
        <w:sdtContent>
          <w:r w:rsidR="00977043" w:rsidRPr="00CA68A5">
            <w:rPr>
              <w:rFonts w:ascii="MS Gothic" w:eastAsia="MS Gothic" w:hAnsi="MS Gothic" w:hint="eastAsia"/>
              <w:sz w:val="24"/>
              <w:szCs w:val="24"/>
            </w:rPr>
            <w:t>☐</w:t>
          </w:r>
        </w:sdtContent>
      </w:sdt>
      <w:r w:rsidR="00977043" w:rsidRPr="00CA68A5">
        <w:rPr>
          <w:sz w:val="24"/>
          <w:szCs w:val="24"/>
        </w:rPr>
        <w:t xml:space="preserve"> </w:t>
      </w:r>
      <w:r w:rsidR="00977043" w:rsidRPr="00CA68A5">
        <w:rPr>
          <w:sz w:val="24"/>
          <w:szCs w:val="24"/>
          <w:u w:val="single"/>
        </w:rPr>
        <w:t>Indicate north</w:t>
      </w:r>
      <w:r w:rsidR="00977043" w:rsidRPr="00CA68A5">
        <w:rPr>
          <w:sz w:val="24"/>
          <w:szCs w:val="24"/>
        </w:rPr>
        <w:t xml:space="preserve"> - The direction of north in relation to the site.</w:t>
      </w:r>
    </w:p>
    <w:p w:rsidR="00977043" w:rsidRPr="00CA68A5" w:rsidRDefault="00565A95" w:rsidP="00977043">
      <w:pPr>
        <w:tabs>
          <w:tab w:val="left" w:pos="-1008"/>
          <w:tab w:val="left" w:pos="-288"/>
          <w:tab w:val="right" w:leader="dot" w:pos="432"/>
          <w:tab w:val="left" w:pos="1152"/>
          <w:tab w:val="left" w:pos="1872"/>
          <w:tab w:val="left" w:pos="2736"/>
          <w:tab w:val="left" w:pos="5472"/>
          <w:tab w:val="left" w:pos="6192"/>
          <w:tab w:val="left" w:pos="8352"/>
        </w:tabs>
        <w:ind w:left="360"/>
        <w:jc w:val="both"/>
        <w:rPr>
          <w:sz w:val="24"/>
          <w:szCs w:val="24"/>
        </w:rPr>
      </w:pPr>
      <w:sdt>
        <w:sdtPr>
          <w:rPr>
            <w:sz w:val="24"/>
            <w:szCs w:val="24"/>
          </w:rPr>
          <w:id w:val="-693464148"/>
        </w:sdtPr>
        <w:sdtContent>
          <w:r w:rsidR="00977043" w:rsidRPr="00CA68A5">
            <w:rPr>
              <w:rFonts w:ascii="MS Gothic" w:eastAsia="MS Gothic" w:hAnsi="MS Gothic" w:hint="eastAsia"/>
              <w:sz w:val="24"/>
              <w:szCs w:val="24"/>
            </w:rPr>
            <w:t>☐</w:t>
          </w:r>
        </w:sdtContent>
      </w:sdt>
      <w:r w:rsidR="00977043" w:rsidRPr="00CA68A5">
        <w:rPr>
          <w:sz w:val="24"/>
          <w:szCs w:val="24"/>
        </w:rPr>
        <w:t xml:space="preserve"> </w:t>
      </w:r>
      <w:r w:rsidR="00977043" w:rsidRPr="00CA68A5">
        <w:rPr>
          <w:sz w:val="24"/>
          <w:szCs w:val="24"/>
          <w:u w:val="single"/>
        </w:rPr>
        <w:t>Off-site areas</w:t>
      </w:r>
      <w:r w:rsidR="00977043" w:rsidRPr="00CA68A5">
        <w:rPr>
          <w:sz w:val="24"/>
          <w:szCs w:val="24"/>
        </w:rPr>
        <w:t xml:space="preserve"> - Include any off-site land-disturbing activities (e.g., borrow sites, disposal areas, waste areas, utility extensions, etc.) not covered by a separate approved ESC Plan.</w:t>
      </w:r>
    </w:p>
    <w:p w:rsidR="00977043" w:rsidRPr="00CA68A5" w:rsidRDefault="00565A95" w:rsidP="00977043">
      <w:pPr>
        <w:tabs>
          <w:tab w:val="left" w:pos="-1008"/>
          <w:tab w:val="left" w:pos="-288"/>
          <w:tab w:val="right" w:leader="dot" w:pos="432"/>
          <w:tab w:val="left" w:pos="1152"/>
          <w:tab w:val="left" w:pos="1872"/>
          <w:tab w:val="left" w:pos="2736"/>
          <w:tab w:val="left" w:pos="5472"/>
          <w:tab w:val="left" w:pos="6192"/>
          <w:tab w:val="left" w:pos="8352"/>
        </w:tabs>
        <w:ind w:left="360"/>
        <w:jc w:val="both"/>
        <w:rPr>
          <w:sz w:val="24"/>
          <w:szCs w:val="24"/>
        </w:rPr>
      </w:pPr>
      <w:sdt>
        <w:sdtPr>
          <w:rPr>
            <w:sz w:val="24"/>
            <w:szCs w:val="24"/>
          </w:rPr>
          <w:id w:val="828794677"/>
        </w:sdtPr>
        <w:sdtContent>
          <w:r w:rsidR="00977043" w:rsidRPr="00CA68A5">
            <w:rPr>
              <w:rFonts w:ascii="MS Gothic" w:eastAsia="MS Gothic" w:hAnsi="MS Gothic" w:hint="eastAsia"/>
              <w:sz w:val="24"/>
              <w:szCs w:val="24"/>
            </w:rPr>
            <w:t>☐</w:t>
          </w:r>
        </w:sdtContent>
      </w:sdt>
      <w:r w:rsidR="00977043" w:rsidRPr="00CA68A5">
        <w:rPr>
          <w:sz w:val="24"/>
          <w:szCs w:val="24"/>
        </w:rPr>
        <w:t xml:space="preserve"> </w:t>
      </w:r>
      <w:r w:rsidR="00977043" w:rsidRPr="00CA68A5">
        <w:rPr>
          <w:sz w:val="24"/>
          <w:szCs w:val="24"/>
          <w:u w:val="single"/>
        </w:rPr>
        <w:t>Erosion and sediment control notes</w:t>
      </w:r>
      <w:r w:rsidR="00977043" w:rsidRPr="00CA68A5">
        <w:rPr>
          <w:sz w:val="24"/>
          <w:szCs w:val="24"/>
        </w:rPr>
        <w:t xml:space="preserve"> - At a minimum, include the erosion and sediment control notes found in the </w:t>
      </w:r>
      <w:r w:rsidR="00977043" w:rsidRPr="00CA68A5">
        <w:rPr>
          <w:i/>
          <w:sz w:val="24"/>
          <w:szCs w:val="24"/>
        </w:rPr>
        <w:t>VESCH</w:t>
      </w:r>
      <w:r w:rsidR="00977043" w:rsidRPr="00CA68A5">
        <w:rPr>
          <w:sz w:val="24"/>
          <w:szCs w:val="24"/>
        </w:rPr>
        <w:t>.  Ensure that all applicable Minimum Standards not covered elsewhere in the plan have been addressed.  Include a note that any off-site land-disturbing activity associated with the project must have an approved ESC Plan.</w:t>
      </w:r>
    </w:p>
    <w:p w:rsidR="00977043" w:rsidRPr="002C7D36" w:rsidRDefault="00977043" w:rsidP="00977043">
      <w:pPr>
        <w:pStyle w:val="ListParagraph"/>
        <w:tabs>
          <w:tab w:val="left" w:pos="-1008"/>
          <w:tab w:val="left" w:pos="-288"/>
          <w:tab w:val="right" w:leader="dot" w:pos="432"/>
          <w:tab w:val="left" w:pos="1152"/>
          <w:tab w:val="left" w:pos="1872"/>
          <w:tab w:val="left" w:pos="2736"/>
          <w:tab w:val="left" w:pos="5472"/>
          <w:tab w:val="left" w:pos="6192"/>
          <w:tab w:val="left" w:pos="8352"/>
        </w:tabs>
        <w:spacing w:after="0"/>
        <w:jc w:val="both"/>
        <w:rPr>
          <w:sz w:val="24"/>
          <w:szCs w:val="24"/>
        </w:rPr>
      </w:pPr>
    </w:p>
    <w:p w:rsidR="00977043" w:rsidRDefault="00565A95" w:rsidP="00977043">
      <w:pPr>
        <w:tabs>
          <w:tab w:val="left" w:pos="-1008"/>
          <w:tab w:val="left" w:pos="-288"/>
          <w:tab w:val="right" w:leader="dot" w:pos="432"/>
          <w:tab w:val="left" w:pos="1152"/>
          <w:tab w:val="left" w:pos="1872"/>
          <w:tab w:val="left" w:pos="2736"/>
          <w:tab w:val="left" w:pos="5472"/>
          <w:tab w:val="left" w:pos="6192"/>
          <w:tab w:val="left" w:pos="8352"/>
        </w:tabs>
        <w:spacing w:after="0"/>
        <w:ind w:left="360"/>
        <w:jc w:val="both"/>
        <w:rPr>
          <w:sz w:val="24"/>
          <w:szCs w:val="24"/>
        </w:rPr>
      </w:pPr>
      <w:sdt>
        <w:sdtPr>
          <w:rPr>
            <w:sz w:val="24"/>
            <w:szCs w:val="24"/>
          </w:rPr>
          <w:id w:val="185251680"/>
        </w:sdtPr>
        <w:sdtContent>
          <w:r w:rsidR="00977043" w:rsidRPr="00CA68A5">
            <w:rPr>
              <w:rFonts w:ascii="MS Gothic" w:eastAsia="MS Gothic" w:hAnsi="MS Gothic" w:hint="eastAsia"/>
              <w:sz w:val="24"/>
              <w:szCs w:val="24"/>
            </w:rPr>
            <w:t>☐</w:t>
          </w:r>
        </w:sdtContent>
      </w:sdt>
      <w:r w:rsidR="00977043" w:rsidRPr="00CA68A5">
        <w:rPr>
          <w:sz w:val="24"/>
          <w:szCs w:val="24"/>
        </w:rPr>
        <w:t xml:space="preserve"> </w:t>
      </w:r>
      <w:r w:rsidR="00977043" w:rsidRPr="00CA68A5">
        <w:rPr>
          <w:sz w:val="24"/>
          <w:szCs w:val="24"/>
          <w:u w:val="single"/>
        </w:rPr>
        <w:t>Legend</w:t>
      </w:r>
      <w:r w:rsidR="00977043" w:rsidRPr="00CA68A5">
        <w:rPr>
          <w:sz w:val="24"/>
          <w:szCs w:val="24"/>
        </w:rPr>
        <w:t xml:space="preserve"> - Provide a complete listing of all ESC measures used, including the VESCH uniform code symbol and the standard and specification number.  Include any other items necessary to identify pertinent features in the plan.</w:t>
      </w:r>
    </w:p>
    <w:p w:rsidR="00977043" w:rsidRDefault="00977043" w:rsidP="00977043">
      <w:pPr>
        <w:tabs>
          <w:tab w:val="left" w:pos="-1008"/>
          <w:tab w:val="left" w:pos="-288"/>
          <w:tab w:val="right" w:leader="dot" w:pos="432"/>
          <w:tab w:val="left" w:pos="1152"/>
          <w:tab w:val="left" w:pos="1872"/>
          <w:tab w:val="left" w:pos="2736"/>
          <w:tab w:val="left" w:pos="5472"/>
          <w:tab w:val="left" w:pos="6192"/>
          <w:tab w:val="left" w:pos="8352"/>
        </w:tabs>
        <w:spacing w:after="0"/>
        <w:ind w:left="360"/>
        <w:jc w:val="both"/>
        <w:rPr>
          <w:sz w:val="24"/>
          <w:szCs w:val="24"/>
        </w:rPr>
      </w:pPr>
    </w:p>
    <w:p w:rsidR="00977043" w:rsidRDefault="00565A95" w:rsidP="00977043">
      <w:pPr>
        <w:tabs>
          <w:tab w:val="left" w:pos="-1008"/>
          <w:tab w:val="left" w:pos="-288"/>
          <w:tab w:val="right" w:leader="dot" w:pos="432"/>
          <w:tab w:val="left" w:pos="1152"/>
          <w:tab w:val="left" w:pos="1872"/>
          <w:tab w:val="left" w:pos="2736"/>
          <w:tab w:val="left" w:pos="5472"/>
          <w:tab w:val="left" w:pos="6192"/>
          <w:tab w:val="left" w:pos="8352"/>
        </w:tabs>
        <w:spacing w:after="0"/>
        <w:ind w:left="360"/>
        <w:jc w:val="both"/>
        <w:rPr>
          <w:sz w:val="24"/>
          <w:szCs w:val="24"/>
        </w:rPr>
      </w:pPr>
      <w:sdt>
        <w:sdtPr>
          <w:rPr>
            <w:sz w:val="24"/>
            <w:szCs w:val="24"/>
          </w:rPr>
          <w:id w:val="249858938"/>
        </w:sdtPr>
        <w:sdtContent>
          <w:r w:rsidR="00977043" w:rsidRPr="00CA68A5">
            <w:rPr>
              <w:rFonts w:ascii="MS Gothic" w:eastAsia="MS Gothic" w:hAnsi="MS Gothic" w:hint="eastAsia"/>
              <w:sz w:val="24"/>
              <w:szCs w:val="24"/>
            </w:rPr>
            <w:t>☐</w:t>
          </w:r>
        </w:sdtContent>
      </w:sdt>
      <w:r w:rsidR="00977043" w:rsidRPr="00CA68A5">
        <w:rPr>
          <w:sz w:val="24"/>
          <w:szCs w:val="24"/>
        </w:rPr>
        <w:t xml:space="preserve"> </w:t>
      </w:r>
      <w:r w:rsidR="00977043" w:rsidRPr="00CA68A5">
        <w:rPr>
          <w:sz w:val="24"/>
          <w:szCs w:val="24"/>
          <w:u w:val="single"/>
        </w:rPr>
        <w:t>Property lines and easements</w:t>
      </w:r>
      <w:r w:rsidR="00977043" w:rsidRPr="00CA68A5">
        <w:rPr>
          <w:sz w:val="24"/>
          <w:szCs w:val="24"/>
        </w:rPr>
        <w:t xml:space="preserve"> - Show all property and easement lines.  For each adjacent property, list the deed book and page number and the property owner's name and address.</w:t>
      </w:r>
    </w:p>
    <w:p w:rsidR="00977043" w:rsidRDefault="00977043" w:rsidP="00977043">
      <w:pPr>
        <w:tabs>
          <w:tab w:val="left" w:pos="-1008"/>
          <w:tab w:val="left" w:pos="-288"/>
          <w:tab w:val="right" w:leader="dot" w:pos="432"/>
          <w:tab w:val="left" w:pos="1152"/>
          <w:tab w:val="left" w:pos="1872"/>
          <w:tab w:val="left" w:pos="2736"/>
          <w:tab w:val="left" w:pos="5472"/>
          <w:tab w:val="left" w:pos="6192"/>
          <w:tab w:val="left" w:pos="8352"/>
        </w:tabs>
        <w:spacing w:after="0"/>
        <w:ind w:left="360"/>
        <w:jc w:val="both"/>
        <w:rPr>
          <w:sz w:val="24"/>
          <w:szCs w:val="24"/>
        </w:rPr>
      </w:pPr>
    </w:p>
    <w:p w:rsidR="00977043" w:rsidRDefault="00565A95" w:rsidP="00977043">
      <w:pPr>
        <w:tabs>
          <w:tab w:val="left" w:pos="-1008"/>
          <w:tab w:val="left" w:pos="-288"/>
          <w:tab w:val="right" w:leader="dot" w:pos="432"/>
          <w:tab w:val="left" w:pos="1152"/>
          <w:tab w:val="left" w:pos="1872"/>
          <w:tab w:val="left" w:pos="2736"/>
          <w:tab w:val="left" w:pos="5472"/>
          <w:tab w:val="left" w:pos="6192"/>
          <w:tab w:val="left" w:pos="8352"/>
        </w:tabs>
        <w:ind w:left="360"/>
        <w:jc w:val="both"/>
        <w:rPr>
          <w:sz w:val="24"/>
          <w:szCs w:val="24"/>
        </w:rPr>
      </w:pPr>
      <w:sdt>
        <w:sdtPr>
          <w:rPr>
            <w:sz w:val="24"/>
            <w:szCs w:val="24"/>
          </w:rPr>
          <w:id w:val="-1192606169"/>
        </w:sdtPr>
        <w:sdtContent>
          <w:r w:rsidR="00977043" w:rsidRPr="00CA68A5">
            <w:rPr>
              <w:rFonts w:ascii="MS Gothic" w:eastAsia="MS Gothic" w:hAnsi="MS Gothic" w:hint="eastAsia"/>
              <w:sz w:val="24"/>
              <w:szCs w:val="24"/>
            </w:rPr>
            <w:t>☐</w:t>
          </w:r>
        </w:sdtContent>
      </w:sdt>
      <w:r w:rsidR="00977043" w:rsidRPr="00CA68A5">
        <w:rPr>
          <w:sz w:val="24"/>
          <w:szCs w:val="24"/>
        </w:rPr>
        <w:t xml:space="preserve"> </w:t>
      </w:r>
      <w:r w:rsidR="00977043" w:rsidRPr="00CA68A5">
        <w:rPr>
          <w:sz w:val="24"/>
          <w:szCs w:val="24"/>
          <w:u w:val="single"/>
        </w:rPr>
        <w:t>Existing vegetation</w:t>
      </w:r>
      <w:r w:rsidR="00977043" w:rsidRPr="00CA68A5">
        <w:rPr>
          <w:sz w:val="24"/>
          <w:szCs w:val="24"/>
        </w:rPr>
        <w:t xml:space="preserve"> - The existing tree lines, grassed areas, or unique vegetation.</w:t>
      </w:r>
    </w:p>
    <w:p w:rsidR="00977043" w:rsidRPr="00CA68A5" w:rsidRDefault="00565A95" w:rsidP="00977043">
      <w:pPr>
        <w:tabs>
          <w:tab w:val="left" w:pos="-1008"/>
          <w:tab w:val="left" w:pos="-288"/>
          <w:tab w:val="right" w:leader="dot" w:pos="432"/>
          <w:tab w:val="left" w:pos="1152"/>
          <w:tab w:val="left" w:pos="1872"/>
          <w:tab w:val="left" w:pos="2736"/>
          <w:tab w:val="left" w:pos="5472"/>
          <w:tab w:val="left" w:pos="6192"/>
          <w:tab w:val="left" w:pos="8352"/>
        </w:tabs>
        <w:ind w:left="360"/>
        <w:jc w:val="both"/>
        <w:rPr>
          <w:sz w:val="24"/>
          <w:szCs w:val="24"/>
        </w:rPr>
      </w:pPr>
      <w:sdt>
        <w:sdtPr>
          <w:rPr>
            <w:sz w:val="24"/>
            <w:szCs w:val="24"/>
          </w:rPr>
          <w:id w:val="-115294703"/>
        </w:sdtPr>
        <w:sdtContent>
          <w:r w:rsidR="00977043" w:rsidRPr="00CA68A5">
            <w:rPr>
              <w:rFonts w:ascii="MS Gothic" w:eastAsia="MS Gothic" w:hAnsi="MS Gothic" w:hint="eastAsia"/>
              <w:sz w:val="24"/>
              <w:szCs w:val="24"/>
            </w:rPr>
            <w:t>☐</w:t>
          </w:r>
        </w:sdtContent>
      </w:sdt>
      <w:r w:rsidR="00977043" w:rsidRPr="00CA68A5">
        <w:rPr>
          <w:sz w:val="24"/>
          <w:szCs w:val="24"/>
        </w:rPr>
        <w:t xml:space="preserve"> </w:t>
      </w:r>
      <w:r w:rsidR="00977043" w:rsidRPr="00CA68A5">
        <w:rPr>
          <w:sz w:val="24"/>
          <w:szCs w:val="24"/>
          <w:u w:val="single"/>
        </w:rPr>
        <w:t>Limits of clearing and grading</w:t>
      </w:r>
      <w:r w:rsidR="00977043" w:rsidRPr="00CA68A5">
        <w:rPr>
          <w:sz w:val="24"/>
          <w:szCs w:val="24"/>
        </w:rPr>
        <w:t xml:space="preserve"> – Delineate all areas that are to be cleared and graded.</w:t>
      </w:r>
    </w:p>
    <w:p w:rsidR="00977043" w:rsidRPr="00CA68A5" w:rsidRDefault="00565A95" w:rsidP="00977043">
      <w:pPr>
        <w:tabs>
          <w:tab w:val="left" w:pos="-1008"/>
          <w:tab w:val="left" w:pos="-288"/>
          <w:tab w:val="right" w:leader="dot" w:pos="432"/>
          <w:tab w:val="left" w:pos="1152"/>
          <w:tab w:val="left" w:pos="1872"/>
          <w:tab w:val="left" w:pos="2736"/>
          <w:tab w:val="left" w:pos="5472"/>
          <w:tab w:val="left" w:pos="6192"/>
          <w:tab w:val="left" w:pos="8352"/>
        </w:tabs>
        <w:ind w:left="360"/>
        <w:jc w:val="both"/>
        <w:rPr>
          <w:sz w:val="24"/>
          <w:szCs w:val="24"/>
        </w:rPr>
      </w:pPr>
      <w:sdt>
        <w:sdtPr>
          <w:rPr>
            <w:sz w:val="24"/>
            <w:szCs w:val="24"/>
          </w:rPr>
          <w:id w:val="156425460"/>
        </w:sdtPr>
        <w:sdtContent>
          <w:r w:rsidR="00977043" w:rsidRPr="00CA68A5">
            <w:rPr>
              <w:rFonts w:ascii="MS Gothic" w:eastAsia="MS Gothic" w:hAnsi="MS Gothic" w:hint="eastAsia"/>
              <w:sz w:val="24"/>
              <w:szCs w:val="24"/>
            </w:rPr>
            <w:t>☐</w:t>
          </w:r>
        </w:sdtContent>
      </w:sdt>
      <w:r w:rsidR="00977043" w:rsidRPr="00CA68A5">
        <w:rPr>
          <w:sz w:val="24"/>
          <w:szCs w:val="24"/>
        </w:rPr>
        <w:t xml:space="preserve"> </w:t>
      </w:r>
      <w:r w:rsidR="00977043" w:rsidRPr="00CA68A5">
        <w:rPr>
          <w:sz w:val="24"/>
          <w:szCs w:val="24"/>
          <w:u w:val="single"/>
        </w:rPr>
        <w:t>Disturbed area estimates</w:t>
      </w:r>
      <w:r w:rsidR="00977043" w:rsidRPr="00CA68A5">
        <w:rPr>
          <w:sz w:val="24"/>
          <w:szCs w:val="24"/>
        </w:rPr>
        <w:t xml:space="preserve"> – in acres or square feet.</w:t>
      </w:r>
    </w:p>
    <w:p w:rsidR="00977043" w:rsidRPr="00CA68A5" w:rsidRDefault="00565A95" w:rsidP="00977043">
      <w:pPr>
        <w:tabs>
          <w:tab w:val="left" w:pos="-1008"/>
          <w:tab w:val="left" w:pos="-288"/>
          <w:tab w:val="right" w:leader="dot" w:pos="432"/>
          <w:tab w:val="left" w:pos="1152"/>
          <w:tab w:val="left" w:pos="1872"/>
          <w:tab w:val="left" w:pos="2736"/>
          <w:tab w:val="left" w:pos="5472"/>
          <w:tab w:val="left" w:pos="6192"/>
          <w:tab w:val="left" w:pos="8352"/>
        </w:tabs>
        <w:ind w:left="360"/>
        <w:jc w:val="both"/>
        <w:rPr>
          <w:sz w:val="24"/>
          <w:szCs w:val="24"/>
        </w:rPr>
      </w:pPr>
      <w:sdt>
        <w:sdtPr>
          <w:rPr>
            <w:sz w:val="24"/>
            <w:szCs w:val="24"/>
          </w:rPr>
          <w:id w:val="1754167014"/>
        </w:sdtPr>
        <w:sdtContent>
          <w:r w:rsidR="00977043" w:rsidRPr="00CA68A5">
            <w:rPr>
              <w:rFonts w:ascii="MS Gothic" w:eastAsia="MS Gothic" w:hAnsi="MS Gothic" w:hint="eastAsia"/>
              <w:sz w:val="24"/>
              <w:szCs w:val="24"/>
            </w:rPr>
            <w:t>☐</w:t>
          </w:r>
        </w:sdtContent>
      </w:sdt>
      <w:r w:rsidR="00977043" w:rsidRPr="00CA68A5">
        <w:rPr>
          <w:sz w:val="24"/>
          <w:szCs w:val="24"/>
        </w:rPr>
        <w:t xml:space="preserve"> </w:t>
      </w:r>
      <w:r w:rsidR="00977043" w:rsidRPr="00CA68A5">
        <w:rPr>
          <w:sz w:val="24"/>
          <w:szCs w:val="24"/>
          <w:u w:val="single"/>
        </w:rPr>
        <w:t>Protection of areas not being cleared</w:t>
      </w:r>
      <w:r w:rsidR="00977043" w:rsidRPr="00CA68A5">
        <w:rPr>
          <w:sz w:val="24"/>
          <w:szCs w:val="24"/>
        </w:rPr>
        <w:t xml:space="preserve"> - Fencing or other measures to protect areas that are not to be disturbed on the site.</w:t>
      </w:r>
    </w:p>
    <w:p w:rsidR="00977043" w:rsidRPr="00CA68A5" w:rsidRDefault="00565A95" w:rsidP="00977043">
      <w:pPr>
        <w:tabs>
          <w:tab w:val="left" w:pos="-1008"/>
          <w:tab w:val="left" w:pos="-288"/>
          <w:tab w:val="right" w:leader="dot" w:pos="432"/>
          <w:tab w:val="left" w:pos="1152"/>
          <w:tab w:val="left" w:pos="1872"/>
          <w:tab w:val="left" w:pos="2736"/>
          <w:tab w:val="left" w:pos="5472"/>
          <w:tab w:val="left" w:pos="6192"/>
          <w:tab w:val="left" w:pos="8352"/>
        </w:tabs>
        <w:ind w:left="360"/>
        <w:jc w:val="both"/>
        <w:rPr>
          <w:sz w:val="24"/>
          <w:szCs w:val="24"/>
        </w:rPr>
      </w:pPr>
      <w:sdt>
        <w:sdtPr>
          <w:rPr>
            <w:sz w:val="24"/>
            <w:szCs w:val="24"/>
          </w:rPr>
          <w:id w:val="-223372159"/>
        </w:sdtPr>
        <w:sdtContent>
          <w:r w:rsidR="00977043" w:rsidRPr="00CA68A5">
            <w:rPr>
              <w:rFonts w:ascii="MS Gothic" w:eastAsia="MS Gothic" w:hAnsi="MS Gothic" w:hint="eastAsia"/>
              <w:sz w:val="24"/>
              <w:szCs w:val="24"/>
            </w:rPr>
            <w:t>☐</w:t>
          </w:r>
        </w:sdtContent>
      </w:sdt>
      <w:r w:rsidR="00977043" w:rsidRPr="00CA68A5">
        <w:rPr>
          <w:sz w:val="24"/>
          <w:szCs w:val="24"/>
        </w:rPr>
        <w:t xml:space="preserve"> </w:t>
      </w:r>
      <w:r w:rsidR="00977043" w:rsidRPr="00CA68A5">
        <w:rPr>
          <w:sz w:val="24"/>
          <w:szCs w:val="24"/>
          <w:u w:val="single"/>
        </w:rPr>
        <w:t>Critical areas</w:t>
      </w:r>
      <w:r w:rsidR="00977043" w:rsidRPr="00CA68A5">
        <w:rPr>
          <w:sz w:val="24"/>
          <w:szCs w:val="24"/>
        </w:rPr>
        <w:t xml:space="preserve"> – Note all critical areas on the plan.</w:t>
      </w:r>
    </w:p>
    <w:p w:rsidR="00977043" w:rsidRPr="00CA68A5" w:rsidRDefault="00565A95" w:rsidP="00977043">
      <w:pPr>
        <w:tabs>
          <w:tab w:val="left" w:pos="-1008"/>
          <w:tab w:val="left" w:pos="-288"/>
          <w:tab w:val="right" w:leader="dot" w:pos="432"/>
          <w:tab w:val="left" w:pos="1152"/>
          <w:tab w:val="left" w:pos="1872"/>
          <w:tab w:val="left" w:pos="2736"/>
          <w:tab w:val="left" w:pos="5472"/>
          <w:tab w:val="left" w:pos="6192"/>
          <w:tab w:val="left" w:pos="8352"/>
        </w:tabs>
        <w:ind w:left="360"/>
        <w:jc w:val="both"/>
        <w:rPr>
          <w:sz w:val="24"/>
          <w:szCs w:val="24"/>
        </w:rPr>
      </w:pPr>
      <w:sdt>
        <w:sdtPr>
          <w:rPr>
            <w:sz w:val="24"/>
            <w:szCs w:val="24"/>
          </w:rPr>
          <w:id w:val="-681051931"/>
        </w:sdtPr>
        <w:sdtContent>
          <w:r w:rsidR="00977043" w:rsidRPr="00CA68A5">
            <w:rPr>
              <w:rFonts w:ascii="MS Gothic" w:eastAsia="MS Gothic" w:hAnsi="MS Gothic" w:hint="eastAsia"/>
              <w:sz w:val="24"/>
              <w:szCs w:val="24"/>
            </w:rPr>
            <w:t>☐</w:t>
          </w:r>
        </w:sdtContent>
      </w:sdt>
      <w:r w:rsidR="00977043" w:rsidRPr="00CA68A5">
        <w:rPr>
          <w:sz w:val="24"/>
          <w:szCs w:val="24"/>
        </w:rPr>
        <w:t xml:space="preserve"> </w:t>
      </w:r>
      <w:r w:rsidR="00977043" w:rsidRPr="00CA68A5">
        <w:rPr>
          <w:sz w:val="24"/>
          <w:szCs w:val="24"/>
          <w:u w:val="single"/>
        </w:rPr>
        <w:t>Existing contours</w:t>
      </w:r>
      <w:r w:rsidR="00977043" w:rsidRPr="00CA68A5">
        <w:rPr>
          <w:sz w:val="24"/>
          <w:szCs w:val="24"/>
        </w:rPr>
        <w:t xml:space="preserve"> - The existing contours of the site at no more than a five foot contour interval.</w:t>
      </w:r>
    </w:p>
    <w:p w:rsidR="00977043" w:rsidRPr="00CA68A5" w:rsidRDefault="00565A95" w:rsidP="00977043">
      <w:pPr>
        <w:tabs>
          <w:tab w:val="left" w:pos="-1008"/>
          <w:tab w:val="left" w:pos="-288"/>
          <w:tab w:val="right" w:leader="dot" w:pos="432"/>
          <w:tab w:val="left" w:pos="1152"/>
          <w:tab w:val="left" w:pos="1872"/>
          <w:tab w:val="left" w:pos="2736"/>
          <w:tab w:val="left" w:pos="5472"/>
          <w:tab w:val="left" w:pos="6192"/>
          <w:tab w:val="left" w:pos="8352"/>
        </w:tabs>
        <w:ind w:left="360"/>
        <w:jc w:val="both"/>
        <w:rPr>
          <w:sz w:val="24"/>
          <w:szCs w:val="24"/>
        </w:rPr>
      </w:pPr>
      <w:sdt>
        <w:sdtPr>
          <w:rPr>
            <w:sz w:val="24"/>
            <w:szCs w:val="24"/>
          </w:rPr>
          <w:id w:val="496302168"/>
        </w:sdtPr>
        <w:sdtContent>
          <w:r w:rsidR="00977043" w:rsidRPr="00CA68A5">
            <w:rPr>
              <w:rFonts w:ascii="MS Gothic" w:eastAsia="MS Gothic" w:hAnsi="MS Gothic" w:hint="eastAsia"/>
              <w:sz w:val="24"/>
              <w:szCs w:val="24"/>
            </w:rPr>
            <w:t>☐</w:t>
          </w:r>
        </w:sdtContent>
      </w:sdt>
      <w:r w:rsidR="00977043" w:rsidRPr="00CA68A5">
        <w:rPr>
          <w:sz w:val="24"/>
          <w:szCs w:val="24"/>
        </w:rPr>
        <w:t xml:space="preserve"> </w:t>
      </w:r>
      <w:r w:rsidR="00977043" w:rsidRPr="00CA68A5">
        <w:rPr>
          <w:sz w:val="24"/>
          <w:szCs w:val="24"/>
          <w:u w:val="single"/>
        </w:rPr>
        <w:t>Final contours and elevations</w:t>
      </w:r>
      <w:r w:rsidR="00977043" w:rsidRPr="00CA68A5">
        <w:rPr>
          <w:sz w:val="24"/>
          <w:szCs w:val="24"/>
        </w:rPr>
        <w:t xml:space="preserve"> - Changes to the existing contours, including final drainage patterns, at no more than a two foot contour interval.  Note the finished floor elevation (FFE) of all buildings on site, including basements.</w:t>
      </w:r>
    </w:p>
    <w:p w:rsidR="00977043" w:rsidRPr="00CA68A5" w:rsidRDefault="00565A95" w:rsidP="00977043">
      <w:pPr>
        <w:tabs>
          <w:tab w:val="left" w:pos="-1008"/>
          <w:tab w:val="left" w:pos="-288"/>
          <w:tab w:val="right" w:leader="dot" w:pos="432"/>
          <w:tab w:val="left" w:pos="1152"/>
          <w:tab w:val="left" w:pos="1872"/>
          <w:tab w:val="left" w:pos="2736"/>
          <w:tab w:val="left" w:pos="5472"/>
          <w:tab w:val="left" w:pos="6192"/>
          <w:tab w:val="left" w:pos="8352"/>
        </w:tabs>
        <w:ind w:left="360"/>
        <w:jc w:val="both"/>
        <w:rPr>
          <w:sz w:val="24"/>
          <w:szCs w:val="24"/>
        </w:rPr>
      </w:pPr>
      <w:sdt>
        <w:sdtPr>
          <w:rPr>
            <w:sz w:val="24"/>
            <w:szCs w:val="24"/>
          </w:rPr>
          <w:id w:val="-3604733"/>
        </w:sdtPr>
        <w:sdtContent>
          <w:r w:rsidR="00977043" w:rsidRPr="00CA68A5">
            <w:rPr>
              <w:rFonts w:ascii="MS Gothic" w:eastAsia="MS Gothic" w:hAnsi="MS Gothic" w:hint="eastAsia"/>
              <w:sz w:val="24"/>
              <w:szCs w:val="24"/>
            </w:rPr>
            <w:t>☐</w:t>
          </w:r>
        </w:sdtContent>
      </w:sdt>
      <w:r w:rsidR="00977043" w:rsidRPr="00CA68A5">
        <w:rPr>
          <w:sz w:val="24"/>
          <w:szCs w:val="24"/>
        </w:rPr>
        <w:t xml:space="preserve"> </w:t>
      </w:r>
      <w:r w:rsidR="00977043" w:rsidRPr="00CA68A5">
        <w:rPr>
          <w:sz w:val="24"/>
          <w:szCs w:val="24"/>
          <w:u w:val="single"/>
        </w:rPr>
        <w:t>Existing and proposed spot elevations</w:t>
      </w:r>
      <w:r w:rsidR="00977043" w:rsidRPr="00CA68A5">
        <w:rPr>
          <w:sz w:val="24"/>
          <w:szCs w:val="24"/>
        </w:rPr>
        <w:t xml:space="preserve"> – to supplement existing and proposed contours, topography, or site grading information.  Spot elevations may replace final contours in some instances, especially if terrain is in a low lying area or relatively flat.</w:t>
      </w:r>
    </w:p>
    <w:p w:rsidR="00977043" w:rsidRPr="00CA68A5" w:rsidRDefault="00565A95" w:rsidP="00977043">
      <w:pPr>
        <w:tabs>
          <w:tab w:val="left" w:pos="-1008"/>
          <w:tab w:val="left" w:pos="-288"/>
          <w:tab w:val="right" w:leader="dot" w:pos="432"/>
          <w:tab w:val="left" w:pos="1152"/>
          <w:tab w:val="left" w:pos="1872"/>
          <w:tab w:val="left" w:pos="2736"/>
          <w:tab w:val="left" w:pos="5472"/>
          <w:tab w:val="left" w:pos="6192"/>
          <w:tab w:val="left" w:pos="8352"/>
        </w:tabs>
        <w:ind w:left="360"/>
        <w:jc w:val="both"/>
        <w:rPr>
          <w:sz w:val="24"/>
          <w:szCs w:val="24"/>
        </w:rPr>
      </w:pPr>
      <w:sdt>
        <w:sdtPr>
          <w:rPr>
            <w:sz w:val="24"/>
            <w:szCs w:val="24"/>
          </w:rPr>
          <w:id w:val="-2102942454"/>
        </w:sdtPr>
        <w:sdtContent>
          <w:r w:rsidR="00977043" w:rsidRPr="00CA68A5">
            <w:rPr>
              <w:rFonts w:ascii="MS Gothic" w:eastAsia="MS Gothic" w:hAnsi="MS Gothic" w:hint="eastAsia"/>
              <w:sz w:val="24"/>
              <w:szCs w:val="24"/>
            </w:rPr>
            <w:t>☐</w:t>
          </w:r>
        </w:sdtContent>
      </w:sdt>
      <w:r w:rsidR="00977043" w:rsidRPr="00CA68A5">
        <w:rPr>
          <w:sz w:val="24"/>
          <w:szCs w:val="24"/>
        </w:rPr>
        <w:t xml:space="preserve"> </w:t>
      </w:r>
      <w:r w:rsidR="00977043" w:rsidRPr="00CA68A5">
        <w:rPr>
          <w:sz w:val="24"/>
          <w:szCs w:val="24"/>
          <w:u w:val="single"/>
        </w:rPr>
        <w:t>Existing site features</w:t>
      </w:r>
      <w:r w:rsidR="00977043" w:rsidRPr="00CA68A5">
        <w:rPr>
          <w:sz w:val="24"/>
          <w:szCs w:val="24"/>
        </w:rPr>
        <w:t xml:space="preserve"> – includes roads, buildings, homes, utilities, streams, fences, structures, and other important surface features of the site.</w:t>
      </w:r>
    </w:p>
    <w:p w:rsidR="00977043" w:rsidRPr="00CA68A5" w:rsidRDefault="00565A95" w:rsidP="00977043">
      <w:pPr>
        <w:tabs>
          <w:tab w:val="left" w:pos="-1008"/>
          <w:tab w:val="left" w:pos="-288"/>
          <w:tab w:val="right" w:leader="dot" w:pos="432"/>
          <w:tab w:val="left" w:pos="1152"/>
          <w:tab w:val="left" w:pos="1872"/>
          <w:tab w:val="left" w:pos="2736"/>
          <w:tab w:val="left" w:pos="5472"/>
          <w:tab w:val="left" w:pos="6192"/>
          <w:tab w:val="left" w:pos="8352"/>
        </w:tabs>
        <w:ind w:left="360"/>
        <w:jc w:val="both"/>
        <w:rPr>
          <w:sz w:val="24"/>
          <w:szCs w:val="24"/>
        </w:rPr>
      </w:pPr>
      <w:sdt>
        <w:sdtPr>
          <w:rPr>
            <w:sz w:val="24"/>
            <w:szCs w:val="24"/>
          </w:rPr>
          <w:id w:val="2010704653"/>
        </w:sdtPr>
        <w:sdtContent>
          <w:r w:rsidR="00977043" w:rsidRPr="00CA68A5">
            <w:rPr>
              <w:rFonts w:ascii="MS Gothic" w:eastAsia="MS Gothic" w:hAnsi="MS Gothic" w:hint="eastAsia"/>
              <w:sz w:val="24"/>
              <w:szCs w:val="24"/>
            </w:rPr>
            <w:t>☐</w:t>
          </w:r>
        </w:sdtContent>
      </w:sdt>
      <w:r w:rsidR="00977043" w:rsidRPr="00CA68A5">
        <w:rPr>
          <w:sz w:val="24"/>
          <w:szCs w:val="24"/>
        </w:rPr>
        <w:t xml:space="preserve"> </w:t>
      </w:r>
      <w:r w:rsidR="00977043" w:rsidRPr="00CA68A5">
        <w:rPr>
          <w:sz w:val="24"/>
          <w:szCs w:val="24"/>
          <w:u w:val="single"/>
        </w:rPr>
        <w:t xml:space="preserve">Soils </w:t>
      </w:r>
      <w:r w:rsidR="00C84EF5">
        <w:rPr>
          <w:sz w:val="24"/>
          <w:szCs w:val="24"/>
          <w:u w:val="single"/>
        </w:rPr>
        <w:t>m</w:t>
      </w:r>
      <w:r w:rsidR="00977043" w:rsidRPr="00CA68A5">
        <w:rPr>
          <w:sz w:val="24"/>
          <w:szCs w:val="24"/>
          <w:u w:val="single"/>
        </w:rPr>
        <w:t>ap</w:t>
      </w:r>
      <w:r w:rsidR="00977043" w:rsidRPr="00CA68A5">
        <w:rPr>
          <w:sz w:val="24"/>
          <w:szCs w:val="24"/>
        </w:rPr>
        <w:t xml:space="preserve"> – includes soil symbols, boundaries, and legend in accordance with the current Soil Survey</w:t>
      </w:r>
      <w:r w:rsidR="00A2386F">
        <w:rPr>
          <w:sz w:val="24"/>
          <w:szCs w:val="24"/>
        </w:rPr>
        <w:t xml:space="preserve"> of Bedford County</w:t>
      </w:r>
      <w:r w:rsidR="00977043" w:rsidRPr="00CA68A5">
        <w:rPr>
          <w:sz w:val="24"/>
          <w:szCs w:val="24"/>
        </w:rPr>
        <w:t>.</w:t>
      </w:r>
    </w:p>
    <w:p w:rsidR="00977043" w:rsidRPr="00CA68A5" w:rsidRDefault="00565A95" w:rsidP="00977043">
      <w:pPr>
        <w:tabs>
          <w:tab w:val="left" w:pos="-1008"/>
          <w:tab w:val="left" w:pos="-288"/>
          <w:tab w:val="right" w:leader="dot" w:pos="432"/>
          <w:tab w:val="left" w:pos="1152"/>
          <w:tab w:val="left" w:pos="1872"/>
          <w:tab w:val="left" w:pos="2736"/>
          <w:tab w:val="left" w:pos="5472"/>
          <w:tab w:val="left" w:pos="6192"/>
          <w:tab w:val="left" w:pos="8352"/>
        </w:tabs>
        <w:ind w:left="360"/>
        <w:jc w:val="both"/>
        <w:rPr>
          <w:sz w:val="24"/>
          <w:szCs w:val="24"/>
        </w:rPr>
      </w:pPr>
      <w:sdt>
        <w:sdtPr>
          <w:rPr>
            <w:sz w:val="24"/>
            <w:szCs w:val="24"/>
          </w:rPr>
          <w:id w:val="1289545955"/>
        </w:sdtPr>
        <w:sdtContent>
          <w:r w:rsidR="00977043" w:rsidRPr="00CA68A5">
            <w:rPr>
              <w:rFonts w:ascii="MS Gothic" w:eastAsia="MS Gothic" w:hAnsi="MS Gothic" w:hint="eastAsia"/>
              <w:sz w:val="24"/>
              <w:szCs w:val="24"/>
            </w:rPr>
            <w:t>☐</w:t>
          </w:r>
        </w:sdtContent>
      </w:sdt>
      <w:r w:rsidR="00977043" w:rsidRPr="00CA68A5">
        <w:rPr>
          <w:sz w:val="24"/>
          <w:szCs w:val="24"/>
        </w:rPr>
        <w:t xml:space="preserve"> </w:t>
      </w:r>
      <w:r w:rsidR="00977043" w:rsidRPr="00CA68A5">
        <w:rPr>
          <w:sz w:val="24"/>
          <w:szCs w:val="24"/>
          <w:u w:val="single"/>
        </w:rPr>
        <w:t xml:space="preserve">Environmental </w:t>
      </w:r>
      <w:r w:rsidR="00C84EF5">
        <w:rPr>
          <w:sz w:val="24"/>
          <w:szCs w:val="24"/>
          <w:u w:val="single"/>
        </w:rPr>
        <w:t>i</w:t>
      </w:r>
      <w:r w:rsidR="00977043" w:rsidRPr="00CA68A5">
        <w:rPr>
          <w:sz w:val="24"/>
          <w:szCs w:val="24"/>
          <w:u w:val="single"/>
        </w:rPr>
        <w:t>nventory</w:t>
      </w:r>
      <w:r w:rsidR="00977043" w:rsidRPr="00CA68A5">
        <w:rPr>
          <w:sz w:val="24"/>
          <w:szCs w:val="24"/>
        </w:rPr>
        <w:t xml:space="preserve"> – generally includes tidal shores and wetlands, non-tidal wetlands, resource protection area, hydric soils and slopes steeper than 25 percent.  For wetlands, provide a copy of issued permits or satisfactory evidence that appropriate permits are being pursued for the entire project.</w:t>
      </w:r>
    </w:p>
    <w:p w:rsidR="00977043" w:rsidRPr="00BA04A9" w:rsidRDefault="00977043" w:rsidP="00977043">
      <w:pPr>
        <w:pStyle w:val="ListParagraph"/>
        <w:rPr>
          <w:sz w:val="24"/>
          <w:szCs w:val="24"/>
        </w:rPr>
      </w:pPr>
    </w:p>
    <w:p w:rsidR="00977043" w:rsidRPr="00CA68A5" w:rsidRDefault="00565A95" w:rsidP="00977043">
      <w:pPr>
        <w:tabs>
          <w:tab w:val="left" w:pos="-1008"/>
          <w:tab w:val="left" w:pos="-288"/>
          <w:tab w:val="right" w:leader="dot" w:pos="432"/>
          <w:tab w:val="left" w:pos="1152"/>
          <w:tab w:val="left" w:pos="1872"/>
          <w:tab w:val="left" w:pos="2736"/>
          <w:tab w:val="left" w:pos="5472"/>
          <w:tab w:val="left" w:pos="6192"/>
          <w:tab w:val="left" w:pos="8352"/>
        </w:tabs>
        <w:ind w:left="360"/>
        <w:jc w:val="both"/>
        <w:rPr>
          <w:sz w:val="24"/>
          <w:szCs w:val="24"/>
        </w:rPr>
      </w:pPr>
      <w:sdt>
        <w:sdtPr>
          <w:rPr>
            <w:sz w:val="24"/>
            <w:szCs w:val="24"/>
          </w:rPr>
          <w:id w:val="1923763027"/>
        </w:sdtPr>
        <w:sdtContent>
          <w:r w:rsidR="00977043" w:rsidRPr="00CA68A5">
            <w:rPr>
              <w:rFonts w:ascii="MS Gothic" w:eastAsia="MS Gothic" w:hAnsi="MS Gothic" w:hint="eastAsia"/>
              <w:sz w:val="24"/>
              <w:szCs w:val="24"/>
            </w:rPr>
            <w:t>☐</w:t>
          </w:r>
        </w:sdtContent>
      </w:sdt>
      <w:r w:rsidR="00977043" w:rsidRPr="00CA68A5">
        <w:rPr>
          <w:sz w:val="24"/>
          <w:szCs w:val="24"/>
        </w:rPr>
        <w:t xml:space="preserve"> </w:t>
      </w:r>
      <w:r w:rsidR="00977043" w:rsidRPr="00CA68A5">
        <w:rPr>
          <w:sz w:val="24"/>
          <w:szCs w:val="24"/>
          <w:u w:val="single"/>
        </w:rPr>
        <w:t>100-year floodplain limits</w:t>
      </w:r>
      <w:r w:rsidR="00977043" w:rsidRPr="00CA68A5">
        <w:rPr>
          <w:sz w:val="24"/>
          <w:szCs w:val="24"/>
        </w:rPr>
        <w:t xml:space="preserve"> – also includes any special flood hazard area or flood zones based on appropriate Federal Management Agency Flood Insurance Rate Maps (FIRMs) or Flood H</w:t>
      </w:r>
      <w:r w:rsidR="00A2386F">
        <w:rPr>
          <w:sz w:val="24"/>
          <w:szCs w:val="24"/>
        </w:rPr>
        <w:t>azard Boundary Maps (FHBMs) of Bedford County</w:t>
      </w:r>
      <w:r w:rsidR="00977043" w:rsidRPr="00CA68A5">
        <w:rPr>
          <w:sz w:val="24"/>
          <w:szCs w:val="24"/>
        </w:rPr>
        <w:t>.</w:t>
      </w:r>
    </w:p>
    <w:p w:rsidR="00977043" w:rsidRPr="00CA68A5" w:rsidRDefault="00565A95" w:rsidP="00977043">
      <w:pPr>
        <w:tabs>
          <w:tab w:val="left" w:pos="-1008"/>
          <w:tab w:val="left" w:pos="-288"/>
          <w:tab w:val="right" w:leader="dot" w:pos="432"/>
          <w:tab w:val="left" w:pos="1152"/>
          <w:tab w:val="left" w:pos="1872"/>
          <w:tab w:val="left" w:pos="2736"/>
          <w:tab w:val="left" w:pos="5472"/>
          <w:tab w:val="left" w:pos="6192"/>
          <w:tab w:val="left" w:pos="8352"/>
        </w:tabs>
        <w:ind w:left="360"/>
        <w:jc w:val="both"/>
        <w:rPr>
          <w:sz w:val="24"/>
          <w:szCs w:val="24"/>
        </w:rPr>
      </w:pPr>
      <w:sdt>
        <w:sdtPr>
          <w:rPr>
            <w:sz w:val="24"/>
            <w:szCs w:val="24"/>
          </w:rPr>
          <w:id w:val="189654284"/>
        </w:sdtPr>
        <w:sdtContent>
          <w:r w:rsidR="00977043" w:rsidRPr="00CA68A5">
            <w:rPr>
              <w:rFonts w:ascii="MS Gothic" w:eastAsia="MS Gothic" w:hAnsi="MS Gothic" w:hint="eastAsia"/>
              <w:sz w:val="24"/>
              <w:szCs w:val="24"/>
            </w:rPr>
            <w:t>☐</w:t>
          </w:r>
        </w:sdtContent>
      </w:sdt>
      <w:r w:rsidR="00977043" w:rsidRPr="00CA68A5">
        <w:rPr>
          <w:sz w:val="24"/>
          <w:szCs w:val="24"/>
        </w:rPr>
        <w:t xml:space="preserve"> </w:t>
      </w:r>
      <w:r w:rsidR="00977043" w:rsidRPr="00CA68A5">
        <w:rPr>
          <w:sz w:val="24"/>
          <w:szCs w:val="24"/>
          <w:u w:val="single"/>
        </w:rPr>
        <w:t xml:space="preserve">Drainage </w:t>
      </w:r>
      <w:r w:rsidR="00C84EF5">
        <w:rPr>
          <w:sz w:val="24"/>
          <w:szCs w:val="24"/>
          <w:u w:val="single"/>
        </w:rPr>
        <w:t>a</w:t>
      </w:r>
      <w:r w:rsidR="00977043" w:rsidRPr="00CA68A5">
        <w:rPr>
          <w:sz w:val="24"/>
          <w:szCs w:val="24"/>
          <w:u w:val="single"/>
        </w:rPr>
        <w:t>reas</w:t>
      </w:r>
      <w:r w:rsidR="00977043" w:rsidRPr="00CA68A5">
        <w:rPr>
          <w:sz w:val="24"/>
          <w:szCs w:val="24"/>
        </w:rPr>
        <w:t xml:space="preserve"> - includes offsite and onsite areas, existing or proposed as applicable.  Include drainage divides and directional labels for all subareas at points of interest and size (in acres), weighted runoff coefficient or curve number and times of concentration for each subarea.  </w:t>
      </w:r>
    </w:p>
    <w:p w:rsidR="00977043" w:rsidRPr="00CA68A5" w:rsidRDefault="00565A95" w:rsidP="00977043">
      <w:pPr>
        <w:tabs>
          <w:tab w:val="left" w:pos="-1008"/>
          <w:tab w:val="left" w:pos="-288"/>
          <w:tab w:val="right" w:leader="dot" w:pos="432"/>
          <w:tab w:val="left" w:pos="1152"/>
          <w:tab w:val="left" w:pos="1872"/>
          <w:tab w:val="left" w:pos="2736"/>
          <w:tab w:val="left" w:pos="5472"/>
          <w:tab w:val="left" w:pos="6192"/>
          <w:tab w:val="left" w:pos="8352"/>
        </w:tabs>
        <w:ind w:left="360"/>
        <w:jc w:val="both"/>
        <w:rPr>
          <w:sz w:val="24"/>
          <w:szCs w:val="24"/>
        </w:rPr>
      </w:pPr>
      <w:sdt>
        <w:sdtPr>
          <w:rPr>
            <w:sz w:val="24"/>
            <w:szCs w:val="24"/>
          </w:rPr>
          <w:id w:val="791947648"/>
        </w:sdtPr>
        <w:sdtContent>
          <w:r w:rsidR="00977043" w:rsidRPr="00CA68A5">
            <w:rPr>
              <w:rFonts w:ascii="MS Gothic" w:eastAsia="MS Gothic" w:hAnsi="MS Gothic" w:hint="eastAsia"/>
              <w:sz w:val="24"/>
              <w:szCs w:val="24"/>
            </w:rPr>
            <w:t>☐</w:t>
          </w:r>
        </w:sdtContent>
      </w:sdt>
      <w:r w:rsidR="00977043" w:rsidRPr="00CA68A5">
        <w:rPr>
          <w:sz w:val="24"/>
          <w:szCs w:val="24"/>
        </w:rPr>
        <w:t xml:space="preserve"> </w:t>
      </w:r>
      <w:r w:rsidR="00977043" w:rsidRPr="00CA68A5">
        <w:rPr>
          <w:sz w:val="24"/>
          <w:szCs w:val="24"/>
          <w:u w:val="single"/>
        </w:rPr>
        <w:t>Critical erosion areas</w:t>
      </w:r>
      <w:r w:rsidR="00977043" w:rsidRPr="00CA68A5">
        <w:rPr>
          <w:sz w:val="24"/>
          <w:szCs w:val="24"/>
        </w:rPr>
        <w:t xml:space="preserve"> – these areas require special consideration or unique erosion and sediment control measures.  Refer to the </w:t>
      </w:r>
      <w:r w:rsidR="00EE34BC" w:rsidRPr="00CA68A5">
        <w:rPr>
          <w:sz w:val="24"/>
          <w:szCs w:val="24"/>
        </w:rPr>
        <w:t>VESCH</w:t>
      </w:r>
      <w:r w:rsidR="00EE34BC">
        <w:rPr>
          <w:sz w:val="24"/>
          <w:szCs w:val="24"/>
        </w:rPr>
        <w:t xml:space="preserve"> </w:t>
      </w:r>
      <w:r w:rsidR="00EE34BC" w:rsidRPr="00CA68A5">
        <w:rPr>
          <w:sz w:val="24"/>
          <w:szCs w:val="24"/>
        </w:rPr>
        <w:t>for</w:t>
      </w:r>
      <w:r w:rsidR="00977043" w:rsidRPr="00CA68A5">
        <w:rPr>
          <w:sz w:val="24"/>
          <w:szCs w:val="24"/>
        </w:rPr>
        <w:t xml:space="preserve"> criteria.</w:t>
      </w:r>
    </w:p>
    <w:p w:rsidR="00977043" w:rsidRPr="00CA68A5" w:rsidRDefault="00565A95" w:rsidP="00977043">
      <w:pPr>
        <w:tabs>
          <w:tab w:val="left" w:pos="-1008"/>
          <w:tab w:val="left" w:pos="-288"/>
          <w:tab w:val="right" w:leader="dot" w:pos="432"/>
          <w:tab w:val="left" w:pos="1152"/>
          <w:tab w:val="left" w:pos="1872"/>
          <w:tab w:val="left" w:pos="2736"/>
          <w:tab w:val="left" w:pos="5472"/>
          <w:tab w:val="left" w:pos="6192"/>
          <w:tab w:val="left" w:pos="8352"/>
        </w:tabs>
        <w:ind w:left="360"/>
        <w:jc w:val="both"/>
        <w:rPr>
          <w:sz w:val="24"/>
          <w:szCs w:val="24"/>
        </w:rPr>
      </w:pPr>
      <w:sdt>
        <w:sdtPr>
          <w:rPr>
            <w:sz w:val="24"/>
            <w:szCs w:val="24"/>
          </w:rPr>
          <w:id w:val="440186085"/>
        </w:sdtPr>
        <w:sdtContent>
          <w:r w:rsidR="00977043" w:rsidRPr="00CA68A5">
            <w:rPr>
              <w:rFonts w:ascii="MS Gothic" w:eastAsia="MS Gothic" w:hAnsi="MS Gothic" w:hint="eastAsia"/>
              <w:sz w:val="24"/>
              <w:szCs w:val="24"/>
            </w:rPr>
            <w:t>☐</w:t>
          </w:r>
        </w:sdtContent>
      </w:sdt>
      <w:r w:rsidR="00977043" w:rsidRPr="00CA68A5">
        <w:rPr>
          <w:sz w:val="24"/>
          <w:szCs w:val="24"/>
        </w:rPr>
        <w:t xml:space="preserve"> </w:t>
      </w:r>
      <w:r w:rsidR="00977043" w:rsidRPr="00CA68A5">
        <w:rPr>
          <w:sz w:val="24"/>
          <w:szCs w:val="24"/>
          <w:u w:val="single"/>
        </w:rPr>
        <w:t>Site development</w:t>
      </w:r>
      <w:r w:rsidR="00977043" w:rsidRPr="00CA68A5">
        <w:rPr>
          <w:sz w:val="24"/>
          <w:szCs w:val="24"/>
        </w:rPr>
        <w:t xml:space="preserve"> - All improvements such as buildings, parking lots, access roads, utility construction, above and below ground utilities, stormwater management and drainage facilities, trails or sidewalks, proposed vegetation and landscaping, amenities, etc.  Show all physical items that could affect or be affected by erosion, sediment, and drainage.</w:t>
      </w:r>
    </w:p>
    <w:p w:rsidR="00977043" w:rsidRPr="00CA68A5" w:rsidRDefault="00565A95" w:rsidP="00977043">
      <w:pPr>
        <w:tabs>
          <w:tab w:val="left" w:pos="-1008"/>
          <w:tab w:val="left" w:pos="-288"/>
          <w:tab w:val="right" w:leader="dot" w:pos="432"/>
          <w:tab w:val="left" w:pos="1152"/>
          <w:tab w:val="left" w:pos="1872"/>
          <w:tab w:val="left" w:pos="2736"/>
          <w:tab w:val="left" w:pos="5472"/>
          <w:tab w:val="left" w:pos="6192"/>
          <w:tab w:val="left" w:pos="8352"/>
        </w:tabs>
        <w:ind w:left="360"/>
        <w:jc w:val="both"/>
        <w:rPr>
          <w:sz w:val="24"/>
          <w:szCs w:val="24"/>
        </w:rPr>
      </w:pPr>
      <w:sdt>
        <w:sdtPr>
          <w:rPr>
            <w:sz w:val="24"/>
            <w:szCs w:val="24"/>
          </w:rPr>
          <w:id w:val="1105235532"/>
        </w:sdtPr>
        <w:sdtContent>
          <w:r w:rsidR="00977043" w:rsidRPr="00CA68A5">
            <w:rPr>
              <w:rFonts w:ascii="MS Gothic" w:eastAsia="MS Gothic" w:hAnsi="MS Gothic" w:hint="eastAsia"/>
              <w:sz w:val="24"/>
              <w:szCs w:val="24"/>
            </w:rPr>
            <w:t>☐</w:t>
          </w:r>
        </w:sdtContent>
      </w:sdt>
      <w:r w:rsidR="00977043" w:rsidRPr="00CA68A5">
        <w:rPr>
          <w:sz w:val="24"/>
          <w:szCs w:val="24"/>
        </w:rPr>
        <w:t xml:space="preserve"> </w:t>
      </w:r>
      <w:r w:rsidR="00977043" w:rsidRPr="00CA68A5">
        <w:rPr>
          <w:sz w:val="24"/>
          <w:szCs w:val="24"/>
          <w:u w:val="single"/>
        </w:rPr>
        <w:t xml:space="preserve">Adequate </w:t>
      </w:r>
      <w:r w:rsidR="00C84EF5">
        <w:rPr>
          <w:sz w:val="24"/>
          <w:szCs w:val="24"/>
          <w:u w:val="single"/>
        </w:rPr>
        <w:t>c</w:t>
      </w:r>
      <w:r w:rsidR="00977043" w:rsidRPr="00CA68A5">
        <w:rPr>
          <w:sz w:val="24"/>
          <w:szCs w:val="24"/>
          <w:u w:val="single"/>
        </w:rPr>
        <w:t>onveyances</w:t>
      </w:r>
      <w:r w:rsidR="00977043" w:rsidRPr="00CA68A5">
        <w:rPr>
          <w:sz w:val="24"/>
          <w:szCs w:val="24"/>
        </w:rPr>
        <w:t xml:space="preserve"> – Ensure that stormwater conveyances with adequate capacity and adequate erosion resistance have been for provided all on-site concentrated stormwater runoff.  Off-site channels that receive runoff from the site, including those receiving runoff from stormwater management facilities, must be adequate.  Increased volumes of sheet flows must be diverted to a stable outlet, adequate channel, pipe or pipe system, or a stormwater management facility.</w:t>
      </w:r>
    </w:p>
    <w:p w:rsidR="00977043" w:rsidRPr="00CA68A5" w:rsidRDefault="00565A95" w:rsidP="00977043">
      <w:pPr>
        <w:tabs>
          <w:tab w:val="left" w:pos="-1008"/>
          <w:tab w:val="left" w:pos="-288"/>
          <w:tab w:val="right" w:leader="dot" w:pos="432"/>
          <w:tab w:val="left" w:pos="1152"/>
          <w:tab w:val="left" w:pos="1872"/>
          <w:tab w:val="left" w:pos="2736"/>
          <w:tab w:val="left" w:pos="5472"/>
          <w:tab w:val="left" w:pos="6192"/>
          <w:tab w:val="left" w:pos="8352"/>
        </w:tabs>
        <w:ind w:left="360"/>
        <w:jc w:val="both"/>
        <w:rPr>
          <w:sz w:val="24"/>
          <w:szCs w:val="24"/>
        </w:rPr>
      </w:pPr>
      <w:sdt>
        <w:sdtPr>
          <w:rPr>
            <w:sz w:val="24"/>
            <w:szCs w:val="24"/>
          </w:rPr>
          <w:id w:val="-1802827087"/>
        </w:sdtPr>
        <w:sdtContent>
          <w:r w:rsidR="00977043" w:rsidRPr="00CA68A5">
            <w:rPr>
              <w:rFonts w:ascii="MS Gothic" w:eastAsia="MS Gothic" w:hAnsi="MS Gothic" w:hint="eastAsia"/>
              <w:sz w:val="24"/>
              <w:szCs w:val="24"/>
            </w:rPr>
            <w:t>☐</w:t>
          </w:r>
        </w:sdtContent>
      </w:sdt>
      <w:r w:rsidR="00977043" w:rsidRPr="00CA68A5">
        <w:rPr>
          <w:sz w:val="24"/>
          <w:szCs w:val="24"/>
        </w:rPr>
        <w:t xml:space="preserve"> </w:t>
      </w:r>
      <w:r w:rsidR="00977043" w:rsidRPr="00CA68A5">
        <w:rPr>
          <w:sz w:val="24"/>
          <w:szCs w:val="24"/>
          <w:u w:val="single"/>
        </w:rPr>
        <w:t>Location of practices</w:t>
      </w:r>
      <w:r w:rsidR="00977043" w:rsidRPr="00CA68A5">
        <w:rPr>
          <w:sz w:val="24"/>
          <w:szCs w:val="24"/>
        </w:rPr>
        <w:t xml:space="preserve"> - The locations of erosion and sediment control and stormwater management practices used on the site.  Use the standard symbols and abbreviations in Chapter 3 of the VESCH. </w:t>
      </w:r>
    </w:p>
    <w:p w:rsidR="00977043" w:rsidRPr="00CA68A5" w:rsidRDefault="00565A95" w:rsidP="00977043">
      <w:pPr>
        <w:tabs>
          <w:tab w:val="left" w:pos="-1008"/>
          <w:tab w:val="left" w:pos="-288"/>
          <w:tab w:val="right" w:leader="dot" w:pos="432"/>
          <w:tab w:val="left" w:pos="1152"/>
          <w:tab w:val="left" w:pos="1872"/>
          <w:tab w:val="left" w:pos="2736"/>
          <w:tab w:val="left" w:pos="5472"/>
          <w:tab w:val="left" w:pos="6192"/>
          <w:tab w:val="left" w:pos="8352"/>
        </w:tabs>
        <w:ind w:left="360"/>
        <w:jc w:val="both"/>
        <w:rPr>
          <w:sz w:val="24"/>
          <w:szCs w:val="24"/>
        </w:rPr>
      </w:pPr>
      <w:sdt>
        <w:sdtPr>
          <w:rPr>
            <w:sz w:val="24"/>
            <w:szCs w:val="24"/>
          </w:rPr>
          <w:id w:val="-697689258"/>
        </w:sdtPr>
        <w:sdtContent>
          <w:r w:rsidR="00977043" w:rsidRPr="00CA68A5">
            <w:rPr>
              <w:rFonts w:ascii="MS Gothic" w:eastAsia="MS Gothic" w:hAnsi="MS Gothic" w:hint="eastAsia"/>
              <w:sz w:val="24"/>
              <w:szCs w:val="24"/>
            </w:rPr>
            <w:t>☐</w:t>
          </w:r>
        </w:sdtContent>
      </w:sdt>
      <w:r w:rsidR="00977043" w:rsidRPr="00CA68A5">
        <w:rPr>
          <w:sz w:val="24"/>
          <w:szCs w:val="24"/>
        </w:rPr>
        <w:t xml:space="preserve"> </w:t>
      </w:r>
      <w:r w:rsidR="00977043" w:rsidRPr="00CA68A5">
        <w:rPr>
          <w:sz w:val="24"/>
          <w:szCs w:val="24"/>
          <w:u w:val="single"/>
        </w:rPr>
        <w:t>Temporary stockpile areas</w:t>
      </w:r>
      <w:r w:rsidR="00977043" w:rsidRPr="00CA68A5">
        <w:rPr>
          <w:sz w:val="24"/>
          <w:szCs w:val="24"/>
        </w:rPr>
        <w:t xml:space="preserve"> – Includes staging and equipment storage areas as required for onsite or offsite construction activities, or indicate that none are anticipated for this project.</w:t>
      </w:r>
    </w:p>
    <w:p w:rsidR="00977043" w:rsidRPr="00CA68A5" w:rsidRDefault="00565A95" w:rsidP="00977043">
      <w:pPr>
        <w:tabs>
          <w:tab w:val="left" w:pos="-1008"/>
          <w:tab w:val="left" w:pos="-288"/>
          <w:tab w:val="right" w:leader="dot" w:pos="432"/>
          <w:tab w:val="left" w:pos="1152"/>
          <w:tab w:val="left" w:pos="1872"/>
          <w:tab w:val="left" w:pos="2736"/>
          <w:tab w:val="left" w:pos="5472"/>
          <w:tab w:val="left" w:pos="6192"/>
          <w:tab w:val="left" w:pos="8352"/>
        </w:tabs>
        <w:ind w:left="360"/>
        <w:jc w:val="both"/>
        <w:rPr>
          <w:sz w:val="24"/>
          <w:szCs w:val="24"/>
        </w:rPr>
      </w:pPr>
      <w:sdt>
        <w:sdtPr>
          <w:rPr>
            <w:sz w:val="24"/>
            <w:szCs w:val="24"/>
          </w:rPr>
          <w:id w:val="1155960951"/>
        </w:sdtPr>
        <w:sdtContent>
          <w:r w:rsidR="00977043" w:rsidRPr="00CA68A5">
            <w:rPr>
              <w:rFonts w:ascii="MS Gothic" w:eastAsia="MS Gothic" w:hAnsi="MS Gothic" w:hint="eastAsia"/>
              <w:sz w:val="24"/>
              <w:szCs w:val="24"/>
            </w:rPr>
            <w:t>☐</w:t>
          </w:r>
        </w:sdtContent>
      </w:sdt>
      <w:r w:rsidR="00977043" w:rsidRPr="00CA68A5">
        <w:rPr>
          <w:sz w:val="24"/>
          <w:szCs w:val="24"/>
        </w:rPr>
        <w:t xml:space="preserve"> </w:t>
      </w:r>
      <w:r w:rsidR="00977043" w:rsidRPr="00CA68A5">
        <w:rPr>
          <w:sz w:val="24"/>
          <w:szCs w:val="24"/>
          <w:u w:val="single"/>
        </w:rPr>
        <w:t xml:space="preserve">Direction of </w:t>
      </w:r>
      <w:r w:rsidR="00C84EF5">
        <w:rPr>
          <w:sz w:val="24"/>
          <w:szCs w:val="24"/>
          <w:u w:val="single"/>
        </w:rPr>
        <w:t>f</w:t>
      </w:r>
      <w:r w:rsidR="00977043" w:rsidRPr="00CA68A5">
        <w:rPr>
          <w:sz w:val="24"/>
          <w:szCs w:val="24"/>
          <w:u w:val="single"/>
        </w:rPr>
        <w:t xml:space="preserve">low for </w:t>
      </w:r>
      <w:r w:rsidR="00C84EF5">
        <w:rPr>
          <w:sz w:val="24"/>
          <w:szCs w:val="24"/>
          <w:u w:val="single"/>
        </w:rPr>
        <w:t>c</w:t>
      </w:r>
      <w:r w:rsidR="00977043" w:rsidRPr="00CA68A5">
        <w:rPr>
          <w:sz w:val="24"/>
          <w:szCs w:val="24"/>
          <w:u w:val="single"/>
        </w:rPr>
        <w:t>onveyances</w:t>
      </w:r>
      <w:r w:rsidR="00977043" w:rsidRPr="00CA68A5">
        <w:rPr>
          <w:sz w:val="24"/>
          <w:szCs w:val="24"/>
        </w:rPr>
        <w:t xml:space="preserve"> - Indicate the direction of flow for all stormwater conveyances (storm drains, stormwater conveyance channels).</w:t>
      </w:r>
    </w:p>
    <w:p w:rsidR="00977043" w:rsidRPr="00CA68A5" w:rsidRDefault="00565A95" w:rsidP="00977043">
      <w:pPr>
        <w:tabs>
          <w:tab w:val="left" w:pos="-1008"/>
          <w:tab w:val="left" w:pos="-288"/>
          <w:tab w:val="right" w:leader="dot" w:pos="432"/>
          <w:tab w:val="left" w:pos="1152"/>
          <w:tab w:val="left" w:pos="1872"/>
          <w:tab w:val="left" w:pos="2736"/>
          <w:tab w:val="left" w:pos="5472"/>
          <w:tab w:val="left" w:pos="6192"/>
          <w:tab w:val="left" w:pos="8352"/>
        </w:tabs>
        <w:ind w:left="360"/>
        <w:jc w:val="both"/>
        <w:rPr>
          <w:sz w:val="24"/>
          <w:szCs w:val="24"/>
        </w:rPr>
      </w:pPr>
      <w:sdt>
        <w:sdtPr>
          <w:rPr>
            <w:sz w:val="24"/>
            <w:szCs w:val="24"/>
          </w:rPr>
          <w:id w:val="-265153869"/>
        </w:sdtPr>
        <w:sdtContent>
          <w:r w:rsidR="00977043" w:rsidRPr="00CA68A5">
            <w:rPr>
              <w:rFonts w:ascii="MS Gothic" w:eastAsia="MS Gothic" w:hAnsi="MS Gothic" w:hint="eastAsia"/>
              <w:sz w:val="24"/>
              <w:szCs w:val="24"/>
            </w:rPr>
            <w:t>☐</w:t>
          </w:r>
        </w:sdtContent>
      </w:sdt>
      <w:r w:rsidR="00977043" w:rsidRPr="00CA68A5">
        <w:rPr>
          <w:sz w:val="24"/>
          <w:szCs w:val="24"/>
        </w:rPr>
        <w:t xml:space="preserve"> </w:t>
      </w:r>
      <w:r w:rsidR="00977043" w:rsidRPr="00CA68A5">
        <w:rPr>
          <w:sz w:val="24"/>
          <w:szCs w:val="24"/>
          <w:u w:val="single"/>
        </w:rPr>
        <w:t>Maintenance</w:t>
      </w:r>
      <w:r w:rsidR="00977043" w:rsidRPr="00CA68A5">
        <w:rPr>
          <w:sz w:val="24"/>
          <w:szCs w:val="24"/>
        </w:rPr>
        <w:t xml:space="preserve"> - A schedule of regular inspections, maintenance, and repair of temporary erosion and sediment control structures and permanent stormwater management facilities should be set forth.</w:t>
      </w:r>
    </w:p>
    <w:p w:rsidR="00977043" w:rsidRPr="00CA68A5" w:rsidRDefault="00565A95" w:rsidP="00977043">
      <w:pPr>
        <w:tabs>
          <w:tab w:val="left" w:pos="-1008"/>
          <w:tab w:val="left" w:pos="-288"/>
          <w:tab w:val="right" w:leader="dot" w:pos="432"/>
          <w:tab w:val="left" w:pos="1152"/>
          <w:tab w:val="left" w:pos="1872"/>
          <w:tab w:val="left" w:pos="2736"/>
          <w:tab w:val="left" w:pos="5472"/>
          <w:tab w:val="left" w:pos="6192"/>
          <w:tab w:val="left" w:pos="8352"/>
        </w:tabs>
        <w:spacing w:after="0"/>
        <w:ind w:left="360"/>
        <w:jc w:val="both"/>
        <w:rPr>
          <w:sz w:val="24"/>
          <w:szCs w:val="24"/>
        </w:rPr>
      </w:pPr>
      <w:sdt>
        <w:sdtPr>
          <w:rPr>
            <w:sz w:val="24"/>
            <w:szCs w:val="24"/>
          </w:rPr>
          <w:id w:val="-1014846153"/>
        </w:sdtPr>
        <w:sdtContent>
          <w:r w:rsidR="00977043" w:rsidRPr="00CA68A5">
            <w:rPr>
              <w:rFonts w:ascii="MS Gothic" w:eastAsia="MS Gothic" w:hAnsi="MS Gothic" w:hint="eastAsia"/>
              <w:sz w:val="24"/>
              <w:szCs w:val="24"/>
            </w:rPr>
            <w:t>☐</w:t>
          </w:r>
        </w:sdtContent>
      </w:sdt>
      <w:r w:rsidR="00977043" w:rsidRPr="00CA68A5">
        <w:rPr>
          <w:sz w:val="24"/>
          <w:szCs w:val="24"/>
        </w:rPr>
        <w:t xml:space="preserve"> </w:t>
      </w:r>
      <w:r w:rsidR="00977043" w:rsidRPr="00CA68A5">
        <w:rPr>
          <w:sz w:val="24"/>
          <w:szCs w:val="24"/>
          <w:u w:val="single"/>
        </w:rPr>
        <w:t>Storm</w:t>
      </w:r>
      <w:r w:rsidR="00C84EF5">
        <w:rPr>
          <w:sz w:val="24"/>
          <w:szCs w:val="24"/>
          <w:u w:val="single"/>
        </w:rPr>
        <w:t xml:space="preserve"> drain</w:t>
      </w:r>
      <w:r w:rsidR="00977043" w:rsidRPr="00CA68A5">
        <w:rPr>
          <w:sz w:val="24"/>
          <w:szCs w:val="24"/>
          <w:u w:val="single"/>
        </w:rPr>
        <w:t xml:space="preserve"> </w:t>
      </w:r>
      <w:r w:rsidR="00C84EF5">
        <w:rPr>
          <w:sz w:val="24"/>
          <w:szCs w:val="24"/>
          <w:u w:val="single"/>
        </w:rPr>
        <w:t>p</w:t>
      </w:r>
      <w:r w:rsidR="00977043" w:rsidRPr="00CA68A5">
        <w:rPr>
          <w:sz w:val="24"/>
          <w:szCs w:val="24"/>
          <w:u w:val="single"/>
        </w:rPr>
        <w:t>rofiles</w:t>
      </w:r>
      <w:r w:rsidR="00977043" w:rsidRPr="00CA68A5">
        <w:rPr>
          <w:sz w:val="24"/>
          <w:szCs w:val="24"/>
        </w:rPr>
        <w:t xml:space="preserve"> - Provide profiles of all storm drains except roof drains.  If the type of pipe (RCP, CMP, HDPE, etc.) is not called out on the profiles, then the most conservative pipe material that may be specified for the project must be used in the adequacy calculations.</w:t>
      </w:r>
    </w:p>
    <w:p w:rsidR="00977043" w:rsidRPr="002C7D36" w:rsidRDefault="00977043" w:rsidP="00977043">
      <w:pPr>
        <w:pStyle w:val="ListParagraph"/>
        <w:tabs>
          <w:tab w:val="left" w:pos="-1008"/>
          <w:tab w:val="left" w:pos="-288"/>
          <w:tab w:val="right" w:leader="dot" w:pos="432"/>
          <w:tab w:val="left" w:pos="1152"/>
          <w:tab w:val="left" w:pos="1872"/>
          <w:tab w:val="left" w:pos="2736"/>
          <w:tab w:val="left" w:pos="5472"/>
          <w:tab w:val="left" w:pos="6192"/>
          <w:tab w:val="left" w:pos="8352"/>
        </w:tabs>
        <w:spacing w:after="0"/>
        <w:jc w:val="both"/>
        <w:rPr>
          <w:sz w:val="24"/>
          <w:szCs w:val="24"/>
        </w:rPr>
      </w:pPr>
    </w:p>
    <w:p w:rsidR="00977043" w:rsidRDefault="00565A95" w:rsidP="00977043">
      <w:pPr>
        <w:tabs>
          <w:tab w:val="left" w:pos="-1008"/>
          <w:tab w:val="left" w:pos="-288"/>
          <w:tab w:val="right" w:leader="dot" w:pos="432"/>
          <w:tab w:val="left" w:pos="1152"/>
          <w:tab w:val="left" w:pos="1872"/>
          <w:tab w:val="left" w:pos="2736"/>
          <w:tab w:val="left" w:pos="5472"/>
          <w:tab w:val="left" w:pos="6192"/>
          <w:tab w:val="left" w:pos="8352"/>
        </w:tabs>
        <w:spacing w:after="0"/>
        <w:ind w:left="360"/>
        <w:jc w:val="both"/>
        <w:rPr>
          <w:sz w:val="24"/>
          <w:szCs w:val="24"/>
        </w:rPr>
      </w:pPr>
      <w:sdt>
        <w:sdtPr>
          <w:rPr>
            <w:sz w:val="24"/>
            <w:szCs w:val="24"/>
          </w:rPr>
          <w:id w:val="1034460247"/>
        </w:sdtPr>
        <w:sdtContent>
          <w:r w:rsidR="00977043" w:rsidRPr="00CA68A5">
            <w:rPr>
              <w:rFonts w:ascii="MS Gothic" w:eastAsia="MS Gothic" w:hAnsi="MS Gothic" w:hint="eastAsia"/>
              <w:sz w:val="24"/>
              <w:szCs w:val="24"/>
            </w:rPr>
            <w:t>☐</w:t>
          </w:r>
        </w:sdtContent>
      </w:sdt>
      <w:r w:rsidR="00977043" w:rsidRPr="00CA68A5">
        <w:rPr>
          <w:sz w:val="24"/>
          <w:szCs w:val="24"/>
        </w:rPr>
        <w:t xml:space="preserve"> </w:t>
      </w:r>
      <w:r w:rsidR="00977043" w:rsidRPr="00CA68A5">
        <w:rPr>
          <w:sz w:val="24"/>
          <w:szCs w:val="24"/>
          <w:u w:val="single"/>
        </w:rPr>
        <w:t>Detail drawings</w:t>
      </w:r>
      <w:r w:rsidR="00977043" w:rsidRPr="00CA68A5">
        <w:rPr>
          <w:sz w:val="24"/>
          <w:szCs w:val="24"/>
        </w:rPr>
        <w:t xml:space="preserve"> - Any structural practices used that are not found in the VESCH or approved annual agency specifications should be described and illustrated with detail drawings.</w:t>
      </w:r>
    </w:p>
    <w:p w:rsidR="00977043" w:rsidRPr="00CA68A5" w:rsidRDefault="00977043" w:rsidP="00977043">
      <w:pPr>
        <w:tabs>
          <w:tab w:val="left" w:pos="-1008"/>
          <w:tab w:val="left" w:pos="-288"/>
          <w:tab w:val="right" w:leader="dot" w:pos="432"/>
          <w:tab w:val="left" w:pos="1152"/>
          <w:tab w:val="left" w:pos="1872"/>
          <w:tab w:val="left" w:pos="2736"/>
          <w:tab w:val="left" w:pos="5472"/>
          <w:tab w:val="left" w:pos="6192"/>
          <w:tab w:val="left" w:pos="8352"/>
        </w:tabs>
        <w:spacing w:after="0"/>
        <w:ind w:left="360"/>
        <w:jc w:val="both"/>
        <w:rPr>
          <w:sz w:val="24"/>
          <w:szCs w:val="24"/>
        </w:rPr>
      </w:pPr>
    </w:p>
    <w:p w:rsidR="00977043" w:rsidRDefault="00565A95" w:rsidP="00977043">
      <w:pPr>
        <w:tabs>
          <w:tab w:val="left" w:pos="-1008"/>
          <w:tab w:val="left" w:pos="-288"/>
          <w:tab w:val="right" w:leader="dot" w:pos="432"/>
          <w:tab w:val="left" w:pos="1152"/>
          <w:tab w:val="left" w:pos="1872"/>
          <w:tab w:val="left" w:pos="2736"/>
          <w:tab w:val="left" w:pos="5472"/>
          <w:tab w:val="left" w:pos="6192"/>
          <w:tab w:val="left" w:pos="8352"/>
        </w:tabs>
        <w:spacing w:after="0"/>
        <w:ind w:left="360"/>
        <w:jc w:val="both"/>
        <w:rPr>
          <w:sz w:val="24"/>
          <w:szCs w:val="24"/>
        </w:rPr>
      </w:pPr>
      <w:sdt>
        <w:sdtPr>
          <w:rPr>
            <w:sz w:val="24"/>
            <w:szCs w:val="24"/>
          </w:rPr>
          <w:id w:val="1904789519"/>
        </w:sdtPr>
        <w:sdtContent>
          <w:r w:rsidR="00977043" w:rsidRPr="00CA68A5">
            <w:rPr>
              <w:rFonts w:ascii="MS Gothic" w:eastAsia="MS Gothic" w:hAnsi="MS Gothic" w:hint="eastAsia"/>
              <w:sz w:val="24"/>
              <w:szCs w:val="24"/>
            </w:rPr>
            <w:t>☐</w:t>
          </w:r>
        </w:sdtContent>
      </w:sdt>
      <w:r w:rsidR="00977043" w:rsidRPr="00CA68A5">
        <w:rPr>
          <w:sz w:val="24"/>
          <w:szCs w:val="24"/>
        </w:rPr>
        <w:t xml:space="preserve"> </w:t>
      </w:r>
      <w:r w:rsidR="00977043" w:rsidRPr="00CA68A5">
        <w:rPr>
          <w:sz w:val="24"/>
          <w:szCs w:val="24"/>
          <w:u w:val="single"/>
        </w:rPr>
        <w:t xml:space="preserve">Trench </w:t>
      </w:r>
      <w:r w:rsidR="00C84EF5">
        <w:rPr>
          <w:sz w:val="24"/>
          <w:szCs w:val="24"/>
          <w:u w:val="single"/>
        </w:rPr>
        <w:t>d</w:t>
      </w:r>
      <w:r w:rsidR="00977043" w:rsidRPr="00CA68A5">
        <w:rPr>
          <w:sz w:val="24"/>
          <w:szCs w:val="24"/>
          <w:u w:val="single"/>
        </w:rPr>
        <w:t>ewatering</w:t>
      </w:r>
      <w:r w:rsidR="00977043" w:rsidRPr="00CA68A5">
        <w:rPr>
          <w:sz w:val="24"/>
          <w:szCs w:val="24"/>
        </w:rPr>
        <w:t xml:space="preserve"> – includes methods and erosion and sediment control if anticipated for the project.</w:t>
      </w:r>
    </w:p>
    <w:p w:rsidR="00977043" w:rsidRPr="00CA68A5" w:rsidRDefault="00977043" w:rsidP="00977043">
      <w:pPr>
        <w:tabs>
          <w:tab w:val="left" w:pos="-1008"/>
          <w:tab w:val="left" w:pos="-288"/>
          <w:tab w:val="right" w:leader="dot" w:pos="432"/>
          <w:tab w:val="left" w:pos="1152"/>
          <w:tab w:val="left" w:pos="1872"/>
          <w:tab w:val="left" w:pos="2736"/>
          <w:tab w:val="left" w:pos="5472"/>
          <w:tab w:val="left" w:pos="6192"/>
          <w:tab w:val="left" w:pos="8352"/>
        </w:tabs>
        <w:spacing w:after="0"/>
        <w:ind w:left="360"/>
        <w:jc w:val="both"/>
        <w:rPr>
          <w:sz w:val="24"/>
          <w:szCs w:val="24"/>
        </w:rPr>
      </w:pPr>
    </w:p>
    <w:p w:rsidR="00977043" w:rsidRDefault="00565A95" w:rsidP="00977043">
      <w:pPr>
        <w:tabs>
          <w:tab w:val="left" w:pos="-1008"/>
          <w:tab w:val="left" w:pos="-288"/>
          <w:tab w:val="right" w:leader="dot" w:pos="432"/>
          <w:tab w:val="left" w:pos="1152"/>
          <w:tab w:val="left" w:pos="1872"/>
          <w:tab w:val="left" w:pos="2736"/>
          <w:tab w:val="left" w:pos="5472"/>
          <w:tab w:val="left" w:pos="6192"/>
          <w:tab w:val="left" w:pos="8352"/>
        </w:tabs>
        <w:spacing w:after="0"/>
        <w:ind w:left="360"/>
        <w:jc w:val="both"/>
        <w:rPr>
          <w:sz w:val="24"/>
          <w:szCs w:val="24"/>
        </w:rPr>
      </w:pPr>
      <w:sdt>
        <w:sdtPr>
          <w:rPr>
            <w:sz w:val="24"/>
            <w:szCs w:val="24"/>
          </w:rPr>
          <w:id w:val="1829472678"/>
        </w:sdtPr>
        <w:sdtContent>
          <w:r w:rsidR="00977043" w:rsidRPr="00CA68A5">
            <w:rPr>
              <w:rFonts w:ascii="MS Gothic" w:eastAsia="MS Gothic" w:hAnsi="MS Gothic" w:hint="eastAsia"/>
              <w:sz w:val="24"/>
              <w:szCs w:val="24"/>
            </w:rPr>
            <w:t>☐</w:t>
          </w:r>
        </w:sdtContent>
      </w:sdt>
      <w:r w:rsidR="00977043" w:rsidRPr="00CA68A5">
        <w:rPr>
          <w:sz w:val="24"/>
          <w:szCs w:val="24"/>
        </w:rPr>
        <w:t xml:space="preserve"> </w:t>
      </w:r>
      <w:r w:rsidR="00977043" w:rsidRPr="00CA68A5">
        <w:rPr>
          <w:sz w:val="24"/>
          <w:szCs w:val="24"/>
          <w:u w:val="single"/>
        </w:rPr>
        <w:t xml:space="preserve">Construction </w:t>
      </w:r>
      <w:r w:rsidR="00C84EF5">
        <w:rPr>
          <w:sz w:val="24"/>
          <w:szCs w:val="24"/>
          <w:u w:val="single"/>
        </w:rPr>
        <w:t>s</w:t>
      </w:r>
      <w:r w:rsidR="00977043" w:rsidRPr="00CA68A5">
        <w:rPr>
          <w:sz w:val="24"/>
          <w:szCs w:val="24"/>
          <w:u w:val="single"/>
        </w:rPr>
        <w:t>equence</w:t>
      </w:r>
      <w:r w:rsidR="00977043" w:rsidRPr="00CA68A5">
        <w:rPr>
          <w:sz w:val="24"/>
          <w:szCs w:val="24"/>
        </w:rPr>
        <w:t xml:space="preserve"> – outlines the anticipated sequence for installation of erosion and sediment controls and site grading and utility work to be performed for the project by the site contractor.</w:t>
      </w:r>
    </w:p>
    <w:p w:rsidR="00977043" w:rsidRPr="00B76EF2" w:rsidRDefault="00977043" w:rsidP="00977043">
      <w:pPr>
        <w:tabs>
          <w:tab w:val="left" w:pos="-1008"/>
          <w:tab w:val="left" w:pos="-288"/>
          <w:tab w:val="right" w:leader="dot" w:pos="432"/>
          <w:tab w:val="left" w:pos="1152"/>
          <w:tab w:val="left" w:pos="1872"/>
          <w:tab w:val="left" w:pos="2736"/>
          <w:tab w:val="left" w:pos="5472"/>
          <w:tab w:val="left" w:pos="6192"/>
          <w:tab w:val="left" w:pos="8352"/>
        </w:tabs>
        <w:spacing w:after="0"/>
        <w:ind w:left="360"/>
        <w:jc w:val="both"/>
        <w:rPr>
          <w:sz w:val="24"/>
          <w:szCs w:val="24"/>
        </w:rPr>
      </w:pPr>
    </w:p>
    <w:p w:rsidR="00977043" w:rsidRDefault="00565A95" w:rsidP="00977043">
      <w:pPr>
        <w:tabs>
          <w:tab w:val="left" w:pos="-1008"/>
          <w:tab w:val="left" w:pos="-288"/>
          <w:tab w:val="right" w:leader="dot" w:pos="432"/>
          <w:tab w:val="left" w:pos="1152"/>
          <w:tab w:val="left" w:pos="1872"/>
          <w:tab w:val="left" w:pos="2736"/>
          <w:tab w:val="left" w:pos="5472"/>
          <w:tab w:val="left" w:pos="6192"/>
          <w:tab w:val="left" w:pos="8352"/>
        </w:tabs>
        <w:spacing w:after="0"/>
        <w:ind w:left="360"/>
        <w:jc w:val="both"/>
        <w:rPr>
          <w:sz w:val="24"/>
          <w:szCs w:val="24"/>
        </w:rPr>
      </w:pPr>
      <w:sdt>
        <w:sdtPr>
          <w:rPr>
            <w:sz w:val="24"/>
            <w:szCs w:val="24"/>
          </w:rPr>
          <w:id w:val="-509140426"/>
        </w:sdtPr>
        <w:sdtContent>
          <w:r w:rsidR="00977043">
            <w:rPr>
              <w:rFonts w:ascii="MS Gothic" w:eastAsia="MS Gothic" w:hAnsi="MS Gothic" w:hint="eastAsia"/>
              <w:sz w:val="24"/>
              <w:szCs w:val="24"/>
            </w:rPr>
            <w:t>☐</w:t>
          </w:r>
        </w:sdtContent>
      </w:sdt>
      <w:r w:rsidR="00977043" w:rsidRPr="00CA68A5">
        <w:rPr>
          <w:sz w:val="24"/>
          <w:szCs w:val="24"/>
        </w:rPr>
        <w:t xml:space="preserve"> </w:t>
      </w:r>
      <w:r w:rsidR="00977043" w:rsidRPr="00CA68A5">
        <w:rPr>
          <w:sz w:val="24"/>
          <w:szCs w:val="24"/>
          <w:u w:val="single"/>
        </w:rPr>
        <w:t xml:space="preserve">Phasing </w:t>
      </w:r>
      <w:r w:rsidR="00C84EF5">
        <w:rPr>
          <w:sz w:val="24"/>
          <w:szCs w:val="24"/>
          <w:u w:val="single"/>
        </w:rPr>
        <w:t>p</w:t>
      </w:r>
      <w:r w:rsidR="00977043" w:rsidRPr="00CA68A5">
        <w:rPr>
          <w:sz w:val="24"/>
          <w:szCs w:val="24"/>
          <w:u w:val="single"/>
        </w:rPr>
        <w:t>lan</w:t>
      </w:r>
      <w:r w:rsidR="00977043" w:rsidRPr="00CA68A5">
        <w:rPr>
          <w:sz w:val="24"/>
          <w:szCs w:val="24"/>
        </w:rPr>
        <w:t xml:space="preserve"> – required for larger project sites that are to be developed in stages or phases.</w:t>
      </w:r>
    </w:p>
    <w:p w:rsidR="00977043" w:rsidRDefault="00977043" w:rsidP="00977043">
      <w:pPr>
        <w:tabs>
          <w:tab w:val="left" w:pos="-1008"/>
          <w:tab w:val="left" w:pos="-288"/>
          <w:tab w:val="right" w:leader="dot" w:pos="432"/>
          <w:tab w:val="left" w:pos="1152"/>
          <w:tab w:val="left" w:pos="1872"/>
          <w:tab w:val="left" w:pos="2736"/>
          <w:tab w:val="left" w:pos="5472"/>
          <w:tab w:val="left" w:pos="6192"/>
          <w:tab w:val="left" w:pos="8352"/>
        </w:tabs>
        <w:spacing w:after="0"/>
        <w:ind w:left="360"/>
        <w:jc w:val="both"/>
        <w:rPr>
          <w:sz w:val="24"/>
          <w:szCs w:val="24"/>
        </w:rPr>
      </w:pPr>
    </w:p>
    <w:p w:rsidR="00977043" w:rsidRPr="00CA68A5" w:rsidRDefault="00565A95" w:rsidP="00977043">
      <w:pPr>
        <w:tabs>
          <w:tab w:val="left" w:pos="-1008"/>
          <w:tab w:val="left" w:pos="-288"/>
          <w:tab w:val="right" w:leader="dot" w:pos="432"/>
          <w:tab w:val="left" w:pos="1152"/>
          <w:tab w:val="left" w:pos="1872"/>
          <w:tab w:val="left" w:pos="2736"/>
          <w:tab w:val="left" w:pos="5472"/>
          <w:tab w:val="left" w:pos="6192"/>
          <w:tab w:val="left" w:pos="8352"/>
        </w:tabs>
        <w:spacing w:after="0"/>
        <w:ind w:left="360"/>
        <w:jc w:val="both"/>
        <w:rPr>
          <w:sz w:val="24"/>
          <w:szCs w:val="24"/>
        </w:rPr>
      </w:pPr>
      <w:sdt>
        <w:sdtPr>
          <w:rPr>
            <w:sz w:val="24"/>
            <w:szCs w:val="24"/>
          </w:rPr>
          <w:id w:val="516203183"/>
        </w:sdtPr>
        <w:sdtContent>
          <w:r w:rsidR="00977043" w:rsidRPr="00CA68A5">
            <w:rPr>
              <w:rFonts w:ascii="MS Gothic" w:eastAsia="MS Gothic" w:hAnsi="MS Gothic" w:hint="eastAsia"/>
              <w:sz w:val="24"/>
              <w:szCs w:val="24"/>
            </w:rPr>
            <w:t>☐</w:t>
          </w:r>
        </w:sdtContent>
      </w:sdt>
      <w:r w:rsidR="00977043" w:rsidRPr="00CA68A5">
        <w:rPr>
          <w:sz w:val="24"/>
          <w:szCs w:val="24"/>
        </w:rPr>
        <w:t xml:space="preserve"> </w:t>
      </w:r>
      <w:r w:rsidR="00977043" w:rsidRPr="00CA68A5">
        <w:rPr>
          <w:sz w:val="24"/>
          <w:szCs w:val="24"/>
          <w:u w:val="single"/>
        </w:rPr>
        <w:t xml:space="preserve">Professional </w:t>
      </w:r>
      <w:r w:rsidR="00C84EF5">
        <w:rPr>
          <w:sz w:val="24"/>
          <w:szCs w:val="24"/>
          <w:u w:val="single"/>
        </w:rPr>
        <w:t>s</w:t>
      </w:r>
      <w:r w:rsidR="00977043" w:rsidRPr="00CA68A5">
        <w:rPr>
          <w:sz w:val="24"/>
          <w:szCs w:val="24"/>
          <w:u w:val="single"/>
        </w:rPr>
        <w:t xml:space="preserve">eal and </w:t>
      </w:r>
      <w:r w:rsidR="00C84EF5">
        <w:rPr>
          <w:sz w:val="24"/>
          <w:szCs w:val="24"/>
          <w:u w:val="single"/>
        </w:rPr>
        <w:t>s</w:t>
      </w:r>
      <w:r w:rsidR="00977043" w:rsidRPr="00CA68A5">
        <w:rPr>
          <w:sz w:val="24"/>
          <w:szCs w:val="24"/>
          <w:u w:val="single"/>
        </w:rPr>
        <w:t>ignature</w:t>
      </w:r>
      <w:r w:rsidR="00977043" w:rsidRPr="00CA68A5">
        <w:rPr>
          <w:sz w:val="24"/>
          <w:szCs w:val="24"/>
        </w:rPr>
        <w:t xml:space="preserve"> – required on final and complete approved plans, drawings, technical reports, and specifications.</w:t>
      </w:r>
    </w:p>
    <w:p w:rsidR="00977043" w:rsidRPr="00D11913" w:rsidRDefault="00977043" w:rsidP="00977043">
      <w:pPr>
        <w:pStyle w:val="ListParagraph"/>
        <w:rPr>
          <w:sz w:val="24"/>
          <w:szCs w:val="24"/>
        </w:rPr>
      </w:pPr>
    </w:p>
    <w:p w:rsidR="00977043" w:rsidRPr="00D11913" w:rsidRDefault="00977043" w:rsidP="00977043">
      <w:pPr>
        <w:rPr>
          <w:sz w:val="24"/>
          <w:szCs w:val="24"/>
          <w:u w:val="single"/>
        </w:rPr>
      </w:pPr>
      <w:r w:rsidRPr="00A72AB4">
        <w:rPr>
          <w:b/>
          <w:sz w:val="24"/>
          <w:szCs w:val="24"/>
        </w:rPr>
        <w:t>NARRATIVE</w:t>
      </w:r>
      <w:r w:rsidRPr="00D11913">
        <w:rPr>
          <w:sz w:val="24"/>
          <w:szCs w:val="24"/>
          <w:u w:val="single"/>
        </w:rPr>
        <w:t xml:space="preserve"> </w:t>
      </w:r>
    </w:p>
    <w:p w:rsidR="00977043" w:rsidRDefault="00565A95" w:rsidP="00977043">
      <w:pPr>
        <w:tabs>
          <w:tab w:val="left" w:pos="-1008"/>
          <w:tab w:val="left" w:pos="-288"/>
          <w:tab w:val="right" w:leader="dot" w:pos="432"/>
          <w:tab w:val="left" w:pos="1152"/>
          <w:tab w:val="left" w:pos="1872"/>
          <w:tab w:val="left" w:pos="2736"/>
          <w:tab w:val="left" w:pos="5472"/>
          <w:tab w:val="left" w:pos="6192"/>
          <w:tab w:val="left" w:pos="8352"/>
        </w:tabs>
        <w:spacing w:after="0"/>
        <w:ind w:left="360"/>
        <w:jc w:val="both"/>
        <w:rPr>
          <w:sz w:val="24"/>
          <w:szCs w:val="24"/>
        </w:rPr>
      </w:pPr>
      <w:sdt>
        <w:sdtPr>
          <w:rPr>
            <w:sz w:val="24"/>
            <w:szCs w:val="24"/>
          </w:rPr>
          <w:id w:val="34240807"/>
        </w:sdtPr>
        <w:sdtContent>
          <w:r w:rsidR="00977043" w:rsidRPr="00234622">
            <w:rPr>
              <w:rFonts w:ascii="MS Gothic" w:eastAsia="MS Gothic" w:hAnsi="MS Gothic" w:hint="eastAsia"/>
              <w:sz w:val="24"/>
              <w:szCs w:val="24"/>
            </w:rPr>
            <w:t>☐</w:t>
          </w:r>
        </w:sdtContent>
      </w:sdt>
      <w:r w:rsidR="00977043" w:rsidRPr="00234622">
        <w:rPr>
          <w:sz w:val="24"/>
          <w:szCs w:val="24"/>
        </w:rPr>
        <w:t xml:space="preserve"> </w:t>
      </w:r>
      <w:r w:rsidR="00977043" w:rsidRPr="00234622">
        <w:rPr>
          <w:sz w:val="24"/>
          <w:szCs w:val="24"/>
          <w:u w:val="single"/>
        </w:rPr>
        <w:t>Project description</w:t>
      </w:r>
      <w:r w:rsidR="00977043" w:rsidRPr="00234622">
        <w:rPr>
          <w:sz w:val="24"/>
          <w:szCs w:val="24"/>
        </w:rPr>
        <w:t xml:space="preserve"> - Briefly describe the nature and purpose of the land-disturbing activity.  Provide the area (acres) to be disturbed.  Identify the Owner of the development.</w:t>
      </w:r>
    </w:p>
    <w:p w:rsidR="00977043" w:rsidRPr="0063680F" w:rsidRDefault="00977043" w:rsidP="00977043">
      <w:pPr>
        <w:tabs>
          <w:tab w:val="left" w:pos="-1008"/>
          <w:tab w:val="left" w:pos="-288"/>
          <w:tab w:val="right" w:leader="dot" w:pos="432"/>
          <w:tab w:val="left" w:pos="1152"/>
          <w:tab w:val="left" w:pos="1872"/>
          <w:tab w:val="left" w:pos="2736"/>
          <w:tab w:val="left" w:pos="5472"/>
          <w:tab w:val="left" w:pos="6192"/>
          <w:tab w:val="left" w:pos="8352"/>
        </w:tabs>
        <w:spacing w:after="0"/>
        <w:ind w:left="360"/>
        <w:jc w:val="both"/>
        <w:rPr>
          <w:sz w:val="24"/>
          <w:szCs w:val="24"/>
        </w:rPr>
      </w:pPr>
    </w:p>
    <w:p w:rsidR="00977043" w:rsidRPr="00234622" w:rsidRDefault="00565A95" w:rsidP="00977043">
      <w:pPr>
        <w:tabs>
          <w:tab w:val="left" w:pos="-1008"/>
          <w:tab w:val="left" w:pos="-288"/>
          <w:tab w:val="right" w:leader="dot" w:pos="432"/>
          <w:tab w:val="left" w:pos="1152"/>
          <w:tab w:val="left" w:pos="1872"/>
          <w:tab w:val="left" w:pos="2736"/>
          <w:tab w:val="left" w:pos="5472"/>
          <w:tab w:val="left" w:pos="6192"/>
          <w:tab w:val="left" w:pos="8352"/>
        </w:tabs>
        <w:spacing w:after="0"/>
        <w:ind w:left="360"/>
        <w:jc w:val="both"/>
        <w:rPr>
          <w:sz w:val="24"/>
          <w:szCs w:val="24"/>
        </w:rPr>
      </w:pPr>
      <w:sdt>
        <w:sdtPr>
          <w:rPr>
            <w:sz w:val="24"/>
            <w:szCs w:val="24"/>
          </w:rPr>
          <w:id w:val="1656184373"/>
        </w:sdtPr>
        <w:sdtContent>
          <w:r w:rsidR="00977043" w:rsidRPr="00CA68A5">
            <w:rPr>
              <w:rFonts w:ascii="MS Gothic" w:eastAsia="MS Gothic" w:hAnsi="MS Gothic" w:hint="eastAsia"/>
              <w:sz w:val="24"/>
              <w:szCs w:val="24"/>
            </w:rPr>
            <w:t>☐</w:t>
          </w:r>
        </w:sdtContent>
      </w:sdt>
      <w:r w:rsidR="00977043" w:rsidRPr="00CA68A5">
        <w:rPr>
          <w:sz w:val="24"/>
          <w:szCs w:val="24"/>
        </w:rPr>
        <w:t xml:space="preserve"> </w:t>
      </w:r>
      <w:r w:rsidR="00977043" w:rsidRPr="00234622">
        <w:rPr>
          <w:sz w:val="24"/>
          <w:szCs w:val="24"/>
          <w:u w:val="single"/>
        </w:rPr>
        <w:t>Existing site conditions</w:t>
      </w:r>
      <w:r w:rsidR="00977043" w:rsidRPr="00234622">
        <w:rPr>
          <w:sz w:val="24"/>
          <w:szCs w:val="24"/>
        </w:rPr>
        <w:t xml:space="preserve"> - A description of the existing topography (% slopes), ground cover, and drainage (on-site and receiving channels).</w:t>
      </w:r>
    </w:p>
    <w:p w:rsidR="00977043" w:rsidRPr="0063680F" w:rsidRDefault="00977043" w:rsidP="00977043">
      <w:pPr>
        <w:tabs>
          <w:tab w:val="left" w:pos="-1008"/>
          <w:tab w:val="left" w:pos="-288"/>
          <w:tab w:val="right" w:leader="dot" w:pos="432"/>
          <w:tab w:val="left" w:pos="1152"/>
          <w:tab w:val="left" w:pos="1872"/>
          <w:tab w:val="left" w:pos="2736"/>
          <w:tab w:val="left" w:pos="5472"/>
          <w:tab w:val="left" w:pos="6192"/>
          <w:tab w:val="left" w:pos="8352"/>
        </w:tabs>
        <w:spacing w:after="0"/>
        <w:jc w:val="both"/>
        <w:rPr>
          <w:sz w:val="24"/>
          <w:szCs w:val="24"/>
        </w:rPr>
      </w:pPr>
    </w:p>
    <w:p w:rsidR="00977043" w:rsidRPr="00234622" w:rsidRDefault="00565A95" w:rsidP="00977043">
      <w:pPr>
        <w:tabs>
          <w:tab w:val="left" w:pos="-1008"/>
          <w:tab w:val="left" w:pos="-288"/>
          <w:tab w:val="right" w:leader="dot" w:pos="432"/>
          <w:tab w:val="left" w:pos="1152"/>
          <w:tab w:val="left" w:pos="1872"/>
          <w:tab w:val="left" w:pos="2736"/>
          <w:tab w:val="left" w:pos="5472"/>
          <w:tab w:val="left" w:pos="6192"/>
          <w:tab w:val="left" w:pos="8352"/>
        </w:tabs>
        <w:spacing w:after="0"/>
        <w:ind w:left="360"/>
        <w:jc w:val="both"/>
        <w:rPr>
          <w:sz w:val="24"/>
          <w:szCs w:val="24"/>
        </w:rPr>
      </w:pPr>
      <w:sdt>
        <w:sdtPr>
          <w:rPr>
            <w:sz w:val="24"/>
            <w:szCs w:val="24"/>
          </w:rPr>
          <w:id w:val="-1632472863"/>
        </w:sdtPr>
        <w:sdtContent>
          <w:r w:rsidR="00977043" w:rsidRPr="00CA68A5">
            <w:rPr>
              <w:rFonts w:ascii="MS Gothic" w:eastAsia="MS Gothic" w:hAnsi="MS Gothic" w:hint="eastAsia"/>
              <w:sz w:val="24"/>
              <w:szCs w:val="24"/>
            </w:rPr>
            <w:t>☐</w:t>
          </w:r>
        </w:sdtContent>
      </w:sdt>
      <w:r w:rsidR="00977043" w:rsidRPr="00CA68A5">
        <w:rPr>
          <w:sz w:val="24"/>
          <w:szCs w:val="24"/>
        </w:rPr>
        <w:t xml:space="preserve"> </w:t>
      </w:r>
      <w:r w:rsidR="00977043" w:rsidRPr="00234622">
        <w:rPr>
          <w:sz w:val="24"/>
          <w:szCs w:val="24"/>
          <w:u w:val="single"/>
        </w:rPr>
        <w:t>Adjacent areas</w:t>
      </w:r>
      <w:r w:rsidR="00977043" w:rsidRPr="00234622">
        <w:rPr>
          <w:sz w:val="24"/>
          <w:szCs w:val="24"/>
        </w:rPr>
        <w:t xml:space="preserve"> - A description of all neighboring areas such as residential developments, agricultural areas, streams, lakes, roads, etc., that might be affected by the land disturbance.</w:t>
      </w:r>
    </w:p>
    <w:p w:rsidR="00977043" w:rsidRPr="0063680F" w:rsidRDefault="00977043" w:rsidP="00977043">
      <w:pPr>
        <w:tabs>
          <w:tab w:val="left" w:pos="-1008"/>
          <w:tab w:val="left" w:pos="-288"/>
          <w:tab w:val="right" w:leader="dot" w:pos="432"/>
          <w:tab w:val="left" w:pos="1152"/>
          <w:tab w:val="left" w:pos="1872"/>
          <w:tab w:val="left" w:pos="2736"/>
          <w:tab w:val="left" w:pos="5472"/>
          <w:tab w:val="left" w:pos="6192"/>
          <w:tab w:val="left" w:pos="8352"/>
        </w:tabs>
        <w:spacing w:after="0"/>
        <w:jc w:val="both"/>
        <w:rPr>
          <w:sz w:val="24"/>
          <w:szCs w:val="24"/>
        </w:rPr>
      </w:pPr>
    </w:p>
    <w:p w:rsidR="00977043" w:rsidRPr="00234622" w:rsidRDefault="00565A95" w:rsidP="00977043">
      <w:pPr>
        <w:tabs>
          <w:tab w:val="left" w:pos="-1008"/>
          <w:tab w:val="left" w:pos="-288"/>
          <w:tab w:val="right" w:leader="dot" w:pos="432"/>
          <w:tab w:val="left" w:pos="1152"/>
          <w:tab w:val="left" w:pos="1872"/>
          <w:tab w:val="left" w:pos="2736"/>
          <w:tab w:val="left" w:pos="5472"/>
          <w:tab w:val="left" w:pos="6192"/>
          <w:tab w:val="left" w:pos="8352"/>
        </w:tabs>
        <w:spacing w:after="0"/>
        <w:ind w:left="360"/>
        <w:jc w:val="both"/>
        <w:rPr>
          <w:sz w:val="24"/>
          <w:szCs w:val="24"/>
        </w:rPr>
      </w:pPr>
      <w:sdt>
        <w:sdtPr>
          <w:rPr>
            <w:sz w:val="24"/>
            <w:szCs w:val="24"/>
          </w:rPr>
          <w:id w:val="1309217863"/>
        </w:sdtPr>
        <w:sdtContent>
          <w:r w:rsidR="00977043" w:rsidRPr="00CA68A5">
            <w:rPr>
              <w:rFonts w:ascii="MS Gothic" w:eastAsia="MS Gothic" w:hAnsi="MS Gothic" w:hint="eastAsia"/>
              <w:sz w:val="24"/>
              <w:szCs w:val="24"/>
            </w:rPr>
            <w:t>☐</w:t>
          </w:r>
        </w:sdtContent>
      </w:sdt>
      <w:r w:rsidR="00977043" w:rsidRPr="00CA68A5">
        <w:rPr>
          <w:sz w:val="24"/>
          <w:szCs w:val="24"/>
        </w:rPr>
        <w:t xml:space="preserve"> </w:t>
      </w:r>
      <w:r w:rsidR="00977043" w:rsidRPr="00234622">
        <w:rPr>
          <w:sz w:val="24"/>
          <w:szCs w:val="24"/>
          <w:u w:val="single"/>
        </w:rPr>
        <w:t>Off-site areas</w:t>
      </w:r>
      <w:r w:rsidR="00977043" w:rsidRPr="00234622">
        <w:rPr>
          <w:sz w:val="24"/>
          <w:szCs w:val="24"/>
        </w:rPr>
        <w:t xml:space="preserve"> - Describe any off-site land-disturbing activities that may occur (borrow sites, disposal areas, easements, etc.).  Identify the Owner of the off-site area and the locality responsible for plan review.  Include a statement that any off-site land-disturbing activity associated with the project must have an approved ESC Plan.  Submit documentation of the approved ESC Plan for each of these sites. </w:t>
      </w:r>
    </w:p>
    <w:p w:rsidR="00977043" w:rsidRPr="0063680F" w:rsidRDefault="00977043" w:rsidP="00977043">
      <w:pPr>
        <w:tabs>
          <w:tab w:val="left" w:pos="-1008"/>
          <w:tab w:val="left" w:pos="-288"/>
          <w:tab w:val="right" w:leader="dot" w:pos="432"/>
          <w:tab w:val="left" w:pos="1152"/>
          <w:tab w:val="left" w:pos="1872"/>
          <w:tab w:val="left" w:pos="2736"/>
          <w:tab w:val="left" w:pos="5472"/>
          <w:tab w:val="left" w:pos="6192"/>
          <w:tab w:val="left" w:pos="8352"/>
        </w:tabs>
        <w:spacing w:after="0"/>
        <w:jc w:val="both"/>
        <w:rPr>
          <w:sz w:val="24"/>
          <w:szCs w:val="24"/>
        </w:rPr>
      </w:pPr>
    </w:p>
    <w:p w:rsidR="00977043" w:rsidRPr="00234622" w:rsidRDefault="00565A95" w:rsidP="00977043">
      <w:pPr>
        <w:tabs>
          <w:tab w:val="left" w:pos="-1008"/>
          <w:tab w:val="left" w:pos="-288"/>
          <w:tab w:val="right" w:leader="dot" w:pos="432"/>
          <w:tab w:val="left" w:pos="1152"/>
          <w:tab w:val="left" w:pos="1872"/>
          <w:tab w:val="left" w:pos="2736"/>
          <w:tab w:val="left" w:pos="5472"/>
          <w:tab w:val="left" w:pos="6192"/>
          <w:tab w:val="left" w:pos="8352"/>
        </w:tabs>
        <w:spacing w:after="0"/>
        <w:ind w:left="360"/>
        <w:jc w:val="both"/>
        <w:rPr>
          <w:sz w:val="24"/>
          <w:szCs w:val="24"/>
        </w:rPr>
      </w:pPr>
      <w:sdt>
        <w:sdtPr>
          <w:rPr>
            <w:sz w:val="24"/>
            <w:szCs w:val="24"/>
          </w:rPr>
          <w:id w:val="1688950689"/>
        </w:sdtPr>
        <w:sdtContent>
          <w:r w:rsidR="00977043" w:rsidRPr="00CA68A5">
            <w:rPr>
              <w:rFonts w:ascii="MS Gothic" w:eastAsia="MS Gothic" w:hAnsi="MS Gothic" w:hint="eastAsia"/>
              <w:sz w:val="24"/>
              <w:szCs w:val="24"/>
            </w:rPr>
            <w:t>☐</w:t>
          </w:r>
        </w:sdtContent>
      </w:sdt>
      <w:r w:rsidR="00977043" w:rsidRPr="00CA68A5">
        <w:rPr>
          <w:sz w:val="24"/>
          <w:szCs w:val="24"/>
        </w:rPr>
        <w:t xml:space="preserve"> </w:t>
      </w:r>
      <w:r w:rsidR="00977043" w:rsidRPr="00234622">
        <w:rPr>
          <w:sz w:val="24"/>
          <w:szCs w:val="24"/>
          <w:u w:val="single"/>
        </w:rPr>
        <w:t>Soils</w:t>
      </w:r>
      <w:r w:rsidR="00977043" w:rsidRPr="00234622">
        <w:rPr>
          <w:sz w:val="24"/>
          <w:szCs w:val="24"/>
        </w:rPr>
        <w:t xml:space="preserve"> - Provide a description of the soils on the site, giving such information as soil name, mapping unit, ability to erode, permeability, surface runoff, and a </w:t>
      </w:r>
      <w:r w:rsidR="00977043" w:rsidRPr="00234622">
        <w:rPr>
          <w:i/>
          <w:iCs/>
          <w:sz w:val="24"/>
          <w:szCs w:val="24"/>
        </w:rPr>
        <w:t>brief</w:t>
      </w:r>
      <w:r w:rsidR="00977043" w:rsidRPr="00234622">
        <w:rPr>
          <w:sz w:val="24"/>
          <w:szCs w:val="24"/>
        </w:rPr>
        <w:t xml:space="preserve"> description of depth, </w:t>
      </w:r>
      <w:r w:rsidR="00977043" w:rsidRPr="00234622">
        <w:rPr>
          <w:sz w:val="24"/>
          <w:szCs w:val="24"/>
        </w:rPr>
        <w:lastRenderedPageBreak/>
        <w:t>texture and soil structure.  Show the site location on the Soil Survey, if it is available.  Include a plan showing the boundaries of each soil type on the development site.</w:t>
      </w:r>
    </w:p>
    <w:p w:rsidR="00977043" w:rsidRPr="0063680F" w:rsidRDefault="00977043" w:rsidP="00977043">
      <w:pPr>
        <w:tabs>
          <w:tab w:val="left" w:pos="-1008"/>
          <w:tab w:val="left" w:pos="-288"/>
          <w:tab w:val="right" w:leader="dot" w:pos="432"/>
          <w:tab w:val="left" w:pos="1152"/>
          <w:tab w:val="left" w:pos="1872"/>
          <w:tab w:val="left" w:pos="2736"/>
          <w:tab w:val="left" w:pos="5472"/>
          <w:tab w:val="left" w:pos="6192"/>
          <w:tab w:val="left" w:pos="8352"/>
        </w:tabs>
        <w:spacing w:after="0"/>
        <w:jc w:val="both"/>
        <w:rPr>
          <w:sz w:val="24"/>
          <w:szCs w:val="24"/>
        </w:rPr>
      </w:pPr>
    </w:p>
    <w:p w:rsidR="00977043" w:rsidRPr="00234622" w:rsidRDefault="00565A95" w:rsidP="00977043">
      <w:pPr>
        <w:tabs>
          <w:tab w:val="left" w:pos="-1008"/>
          <w:tab w:val="left" w:pos="-288"/>
          <w:tab w:val="right" w:leader="dot" w:pos="432"/>
          <w:tab w:val="left" w:pos="1152"/>
          <w:tab w:val="left" w:pos="1872"/>
          <w:tab w:val="left" w:pos="2736"/>
          <w:tab w:val="left" w:pos="5472"/>
          <w:tab w:val="left" w:pos="6192"/>
          <w:tab w:val="left" w:pos="8352"/>
        </w:tabs>
        <w:spacing w:after="0"/>
        <w:ind w:left="360"/>
        <w:jc w:val="both"/>
        <w:rPr>
          <w:sz w:val="24"/>
          <w:szCs w:val="24"/>
        </w:rPr>
      </w:pPr>
      <w:sdt>
        <w:sdtPr>
          <w:rPr>
            <w:sz w:val="24"/>
            <w:szCs w:val="24"/>
          </w:rPr>
          <w:id w:val="757254899"/>
        </w:sdtPr>
        <w:sdtContent>
          <w:r w:rsidR="00977043" w:rsidRPr="00CA68A5">
            <w:rPr>
              <w:rFonts w:ascii="MS Gothic" w:eastAsia="MS Gothic" w:hAnsi="MS Gothic" w:hint="eastAsia"/>
              <w:sz w:val="24"/>
              <w:szCs w:val="24"/>
            </w:rPr>
            <w:t>☐</w:t>
          </w:r>
        </w:sdtContent>
      </w:sdt>
      <w:r w:rsidR="00977043" w:rsidRPr="00CA68A5">
        <w:rPr>
          <w:sz w:val="24"/>
          <w:szCs w:val="24"/>
        </w:rPr>
        <w:t xml:space="preserve"> </w:t>
      </w:r>
      <w:r w:rsidR="00977043" w:rsidRPr="00234622">
        <w:rPr>
          <w:sz w:val="24"/>
          <w:szCs w:val="24"/>
          <w:u w:val="single"/>
        </w:rPr>
        <w:t>Critical areas</w:t>
      </w:r>
      <w:r w:rsidR="00977043" w:rsidRPr="00234622">
        <w:rPr>
          <w:sz w:val="24"/>
          <w:szCs w:val="24"/>
        </w:rPr>
        <w:t xml:space="preserve"> - A description of areas on the site that have potentially serious erosion problems or that are sensitive to sediment impacts (steep slopes, watercourses, wet weather / underground springs, etc.).</w:t>
      </w:r>
    </w:p>
    <w:p w:rsidR="00977043" w:rsidRPr="0063680F" w:rsidRDefault="00977043" w:rsidP="00977043">
      <w:pPr>
        <w:tabs>
          <w:tab w:val="left" w:pos="-1008"/>
          <w:tab w:val="left" w:pos="-288"/>
          <w:tab w:val="right" w:leader="dot" w:pos="432"/>
          <w:tab w:val="left" w:pos="1152"/>
          <w:tab w:val="left" w:pos="1872"/>
          <w:tab w:val="left" w:pos="2736"/>
          <w:tab w:val="left" w:pos="5472"/>
          <w:tab w:val="left" w:pos="6192"/>
          <w:tab w:val="left" w:pos="8352"/>
        </w:tabs>
        <w:spacing w:after="0"/>
        <w:jc w:val="both"/>
        <w:rPr>
          <w:sz w:val="24"/>
          <w:szCs w:val="24"/>
        </w:rPr>
      </w:pPr>
    </w:p>
    <w:p w:rsidR="00977043" w:rsidRPr="00234622" w:rsidRDefault="00565A95" w:rsidP="00977043">
      <w:pPr>
        <w:tabs>
          <w:tab w:val="left" w:pos="-1008"/>
          <w:tab w:val="left" w:pos="-288"/>
          <w:tab w:val="right" w:leader="dot" w:pos="432"/>
          <w:tab w:val="left" w:pos="1152"/>
          <w:tab w:val="left" w:pos="1872"/>
          <w:tab w:val="left" w:pos="2736"/>
          <w:tab w:val="left" w:pos="5472"/>
          <w:tab w:val="left" w:pos="6192"/>
          <w:tab w:val="left" w:pos="8352"/>
        </w:tabs>
        <w:spacing w:after="0"/>
        <w:ind w:left="360"/>
        <w:jc w:val="both"/>
        <w:rPr>
          <w:sz w:val="24"/>
          <w:szCs w:val="24"/>
        </w:rPr>
      </w:pPr>
      <w:sdt>
        <w:sdtPr>
          <w:rPr>
            <w:sz w:val="24"/>
            <w:szCs w:val="24"/>
          </w:rPr>
          <w:id w:val="-2086996251"/>
        </w:sdtPr>
        <w:sdtContent>
          <w:r w:rsidR="00977043" w:rsidRPr="00CA68A5">
            <w:rPr>
              <w:rFonts w:ascii="MS Gothic" w:eastAsia="MS Gothic" w:hAnsi="MS Gothic" w:hint="eastAsia"/>
              <w:sz w:val="24"/>
              <w:szCs w:val="24"/>
            </w:rPr>
            <w:t>☐</w:t>
          </w:r>
        </w:sdtContent>
      </w:sdt>
      <w:r w:rsidR="00977043" w:rsidRPr="00CA68A5">
        <w:rPr>
          <w:sz w:val="24"/>
          <w:szCs w:val="24"/>
        </w:rPr>
        <w:t xml:space="preserve"> </w:t>
      </w:r>
      <w:r w:rsidR="00977043" w:rsidRPr="00234622">
        <w:rPr>
          <w:sz w:val="24"/>
          <w:szCs w:val="24"/>
          <w:u w:val="single"/>
        </w:rPr>
        <w:t>Erosion and sediment control measures</w:t>
      </w:r>
      <w:r w:rsidR="00977043" w:rsidRPr="00234622">
        <w:rPr>
          <w:sz w:val="24"/>
          <w:szCs w:val="24"/>
        </w:rPr>
        <w:t xml:space="preserve"> - A description of the structural and vegetative methods that will be used to control erosion and sedimentation on the site.  Controls should satisfy applicable minimum standards and specifications in Chapter 3 of the 1992 </w:t>
      </w:r>
      <w:r w:rsidR="00977043" w:rsidRPr="00234622">
        <w:rPr>
          <w:i/>
          <w:sz w:val="24"/>
          <w:szCs w:val="24"/>
        </w:rPr>
        <w:t>Virginia Erosion and Sediment Control Handbook</w:t>
      </w:r>
      <w:r w:rsidR="00977043" w:rsidRPr="00234622">
        <w:rPr>
          <w:sz w:val="24"/>
          <w:szCs w:val="24"/>
        </w:rPr>
        <w:t xml:space="preserve"> (VESCH).</w:t>
      </w:r>
    </w:p>
    <w:p w:rsidR="00977043" w:rsidRPr="0063680F" w:rsidRDefault="00977043" w:rsidP="00977043">
      <w:pPr>
        <w:tabs>
          <w:tab w:val="left" w:pos="-1008"/>
          <w:tab w:val="left" w:pos="-288"/>
          <w:tab w:val="right" w:leader="dot" w:pos="432"/>
          <w:tab w:val="left" w:pos="1152"/>
          <w:tab w:val="left" w:pos="1872"/>
          <w:tab w:val="left" w:pos="2736"/>
          <w:tab w:val="left" w:pos="5472"/>
          <w:tab w:val="left" w:pos="6192"/>
          <w:tab w:val="left" w:pos="8352"/>
        </w:tabs>
        <w:spacing w:after="0"/>
        <w:jc w:val="both"/>
        <w:rPr>
          <w:sz w:val="24"/>
          <w:szCs w:val="24"/>
        </w:rPr>
      </w:pPr>
    </w:p>
    <w:p w:rsidR="00977043" w:rsidRPr="00234622" w:rsidRDefault="00565A95" w:rsidP="00977043">
      <w:pPr>
        <w:tabs>
          <w:tab w:val="left" w:pos="-1008"/>
          <w:tab w:val="left" w:pos="-288"/>
          <w:tab w:val="right" w:leader="dot" w:pos="432"/>
          <w:tab w:val="left" w:pos="1152"/>
          <w:tab w:val="left" w:pos="1872"/>
          <w:tab w:val="left" w:pos="2736"/>
          <w:tab w:val="left" w:pos="5472"/>
          <w:tab w:val="left" w:pos="6192"/>
          <w:tab w:val="left" w:pos="8352"/>
        </w:tabs>
        <w:spacing w:after="0"/>
        <w:ind w:left="360"/>
        <w:jc w:val="both"/>
        <w:rPr>
          <w:sz w:val="24"/>
          <w:szCs w:val="24"/>
        </w:rPr>
      </w:pPr>
      <w:sdt>
        <w:sdtPr>
          <w:rPr>
            <w:sz w:val="24"/>
            <w:szCs w:val="24"/>
          </w:rPr>
          <w:id w:val="-1058548226"/>
        </w:sdtPr>
        <w:sdtContent>
          <w:r w:rsidR="00977043" w:rsidRPr="00CA68A5">
            <w:rPr>
              <w:rFonts w:ascii="MS Gothic" w:eastAsia="MS Gothic" w:hAnsi="MS Gothic" w:hint="eastAsia"/>
              <w:sz w:val="24"/>
              <w:szCs w:val="24"/>
            </w:rPr>
            <w:t>☐</w:t>
          </w:r>
        </w:sdtContent>
      </w:sdt>
      <w:r w:rsidR="00977043" w:rsidRPr="00CA68A5">
        <w:rPr>
          <w:sz w:val="24"/>
          <w:szCs w:val="24"/>
        </w:rPr>
        <w:t xml:space="preserve"> </w:t>
      </w:r>
      <w:r w:rsidR="00977043" w:rsidRPr="00234622">
        <w:rPr>
          <w:sz w:val="24"/>
          <w:szCs w:val="24"/>
          <w:u w:val="single"/>
        </w:rPr>
        <w:t>Management strategies / Sequence of construction</w:t>
      </w:r>
      <w:r w:rsidR="00977043" w:rsidRPr="00234622">
        <w:rPr>
          <w:sz w:val="24"/>
          <w:szCs w:val="24"/>
        </w:rPr>
        <w:t xml:space="preserve"> - Address management strategies, the sequence of construction, and any phasing of installation of ESC measures.</w:t>
      </w:r>
    </w:p>
    <w:p w:rsidR="00977043" w:rsidRPr="0063680F" w:rsidRDefault="00977043" w:rsidP="00977043">
      <w:pPr>
        <w:tabs>
          <w:tab w:val="left" w:pos="-1008"/>
          <w:tab w:val="left" w:pos="-288"/>
          <w:tab w:val="right" w:leader="dot" w:pos="432"/>
          <w:tab w:val="left" w:pos="1152"/>
          <w:tab w:val="left" w:pos="1872"/>
          <w:tab w:val="left" w:pos="2736"/>
          <w:tab w:val="left" w:pos="5472"/>
          <w:tab w:val="left" w:pos="6192"/>
          <w:tab w:val="left" w:pos="8352"/>
        </w:tabs>
        <w:spacing w:after="0"/>
        <w:jc w:val="both"/>
        <w:rPr>
          <w:sz w:val="24"/>
          <w:szCs w:val="24"/>
        </w:rPr>
      </w:pPr>
    </w:p>
    <w:p w:rsidR="00977043" w:rsidRPr="00234622" w:rsidRDefault="00565A95" w:rsidP="00977043">
      <w:pPr>
        <w:tabs>
          <w:tab w:val="left" w:pos="-1008"/>
          <w:tab w:val="left" w:pos="-288"/>
          <w:tab w:val="right" w:leader="dot" w:pos="432"/>
          <w:tab w:val="left" w:pos="1152"/>
          <w:tab w:val="left" w:pos="1872"/>
          <w:tab w:val="left" w:pos="2736"/>
          <w:tab w:val="left" w:pos="5472"/>
          <w:tab w:val="left" w:pos="6192"/>
          <w:tab w:val="left" w:pos="8352"/>
        </w:tabs>
        <w:spacing w:after="0"/>
        <w:ind w:left="360"/>
        <w:jc w:val="both"/>
        <w:rPr>
          <w:sz w:val="24"/>
          <w:szCs w:val="24"/>
        </w:rPr>
      </w:pPr>
      <w:sdt>
        <w:sdtPr>
          <w:rPr>
            <w:sz w:val="24"/>
            <w:szCs w:val="24"/>
          </w:rPr>
          <w:id w:val="771907242"/>
        </w:sdtPr>
        <w:sdtContent>
          <w:r w:rsidR="00977043" w:rsidRPr="00CA68A5">
            <w:rPr>
              <w:rFonts w:ascii="MS Gothic" w:eastAsia="MS Gothic" w:hAnsi="MS Gothic" w:hint="eastAsia"/>
              <w:sz w:val="24"/>
              <w:szCs w:val="24"/>
            </w:rPr>
            <w:t>☐</w:t>
          </w:r>
        </w:sdtContent>
      </w:sdt>
      <w:r w:rsidR="00977043" w:rsidRPr="00CA68A5">
        <w:rPr>
          <w:sz w:val="24"/>
          <w:szCs w:val="24"/>
        </w:rPr>
        <w:t xml:space="preserve"> </w:t>
      </w:r>
      <w:r w:rsidR="00977043" w:rsidRPr="00234622">
        <w:rPr>
          <w:sz w:val="24"/>
          <w:szCs w:val="24"/>
          <w:u w:val="single"/>
        </w:rPr>
        <w:t xml:space="preserve">Stabilization </w:t>
      </w:r>
      <w:r w:rsidR="00C84EF5">
        <w:rPr>
          <w:sz w:val="24"/>
          <w:szCs w:val="24"/>
          <w:u w:val="single"/>
        </w:rPr>
        <w:t>m</w:t>
      </w:r>
      <w:r w:rsidR="00977043" w:rsidRPr="00234622">
        <w:rPr>
          <w:sz w:val="24"/>
          <w:szCs w:val="24"/>
          <w:u w:val="single"/>
        </w:rPr>
        <w:t>easures</w:t>
      </w:r>
      <w:r w:rsidR="00977043" w:rsidRPr="00234622">
        <w:rPr>
          <w:sz w:val="24"/>
          <w:szCs w:val="24"/>
        </w:rPr>
        <w:t xml:space="preserve"> - A brief description, including specifications, of how the site will be stabilized after construction is completed, including temporary and permanent seeding and mulching, paving, stone, soil stabilization blankets, and matting, sodding, landscaping, or special stabilization techniques to be used at the site.</w:t>
      </w:r>
    </w:p>
    <w:p w:rsidR="00977043" w:rsidRPr="0063680F" w:rsidRDefault="00977043" w:rsidP="00977043">
      <w:pPr>
        <w:tabs>
          <w:tab w:val="left" w:pos="-1008"/>
          <w:tab w:val="left" w:pos="-288"/>
          <w:tab w:val="right" w:leader="dot" w:pos="432"/>
          <w:tab w:val="left" w:pos="1152"/>
          <w:tab w:val="left" w:pos="1872"/>
          <w:tab w:val="left" w:pos="2736"/>
          <w:tab w:val="left" w:pos="5472"/>
          <w:tab w:val="left" w:pos="6192"/>
          <w:tab w:val="left" w:pos="8352"/>
        </w:tabs>
        <w:spacing w:after="0"/>
        <w:jc w:val="both"/>
        <w:rPr>
          <w:sz w:val="24"/>
          <w:szCs w:val="24"/>
        </w:rPr>
      </w:pPr>
    </w:p>
    <w:p w:rsidR="00977043" w:rsidRPr="00234622" w:rsidRDefault="00565A95" w:rsidP="00977043">
      <w:pPr>
        <w:tabs>
          <w:tab w:val="left" w:pos="-1008"/>
          <w:tab w:val="left" w:pos="-288"/>
          <w:tab w:val="right" w:leader="dot" w:pos="432"/>
          <w:tab w:val="left" w:pos="1152"/>
          <w:tab w:val="left" w:pos="1872"/>
          <w:tab w:val="left" w:pos="2736"/>
          <w:tab w:val="left" w:pos="5472"/>
          <w:tab w:val="left" w:pos="6192"/>
          <w:tab w:val="left" w:pos="8352"/>
        </w:tabs>
        <w:spacing w:after="0"/>
        <w:ind w:left="360"/>
        <w:jc w:val="both"/>
        <w:rPr>
          <w:sz w:val="24"/>
          <w:szCs w:val="24"/>
        </w:rPr>
      </w:pPr>
      <w:sdt>
        <w:sdtPr>
          <w:rPr>
            <w:sz w:val="24"/>
            <w:szCs w:val="24"/>
          </w:rPr>
          <w:id w:val="-1898499303"/>
        </w:sdtPr>
        <w:sdtContent>
          <w:r w:rsidR="00977043" w:rsidRPr="00CA68A5">
            <w:rPr>
              <w:rFonts w:ascii="MS Gothic" w:eastAsia="MS Gothic" w:hAnsi="MS Gothic" w:hint="eastAsia"/>
              <w:sz w:val="24"/>
              <w:szCs w:val="24"/>
            </w:rPr>
            <w:t>☐</w:t>
          </w:r>
        </w:sdtContent>
      </w:sdt>
      <w:r w:rsidR="00977043" w:rsidRPr="00CA68A5">
        <w:rPr>
          <w:sz w:val="24"/>
          <w:szCs w:val="24"/>
        </w:rPr>
        <w:t xml:space="preserve"> </w:t>
      </w:r>
      <w:r w:rsidR="00977043" w:rsidRPr="00234622">
        <w:rPr>
          <w:sz w:val="24"/>
          <w:szCs w:val="24"/>
          <w:u w:val="single"/>
        </w:rPr>
        <w:t>Maintenance of ESC measures</w:t>
      </w:r>
      <w:r w:rsidR="00977043" w:rsidRPr="00234622">
        <w:rPr>
          <w:sz w:val="24"/>
          <w:szCs w:val="24"/>
        </w:rPr>
        <w:t xml:space="preserve"> - A schedule of regular inspections, maintenance, and repair of erosion and sediment control structures should be set forth.</w:t>
      </w:r>
    </w:p>
    <w:p w:rsidR="00977043" w:rsidRPr="0063680F" w:rsidRDefault="00977043" w:rsidP="00977043">
      <w:pPr>
        <w:tabs>
          <w:tab w:val="left" w:pos="-1008"/>
          <w:tab w:val="left" w:pos="-288"/>
          <w:tab w:val="right" w:leader="dot" w:pos="432"/>
          <w:tab w:val="left" w:pos="1152"/>
          <w:tab w:val="left" w:pos="1872"/>
          <w:tab w:val="left" w:pos="2736"/>
          <w:tab w:val="left" w:pos="5472"/>
          <w:tab w:val="left" w:pos="6192"/>
          <w:tab w:val="left" w:pos="8352"/>
        </w:tabs>
        <w:spacing w:after="0"/>
        <w:jc w:val="both"/>
        <w:rPr>
          <w:sz w:val="24"/>
          <w:szCs w:val="24"/>
        </w:rPr>
      </w:pPr>
    </w:p>
    <w:p w:rsidR="00977043" w:rsidRPr="00234622" w:rsidRDefault="00565A95" w:rsidP="00977043">
      <w:pPr>
        <w:tabs>
          <w:tab w:val="left" w:pos="-1008"/>
          <w:tab w:val="left" w:pos="-288"/>
          <w:tab w:val="right" w:leader="dot" w:pos="432"/>
          <w:tab w:val="left" w:pos="1152"/>
          <w:tab w:val="left" w:pos="1872"/>
          <w:tab w:val="left" w:pos="2736"/>
          <w:tab w:val="left" w:pos="5472"/>
          <w:tab w:val="left" w:pos="6192"/>
          <w:tab w:val="left" w:pos="8352"/>
        </w:tabs>
        <w:spacing w:after="0"/>
        <w:ind w:left="360"/>
        <w:jc w:val="both"/>
        <w:rPr>
          <w:sz w:val="24"/>
          <w:szCs w:val="24"/>
        </w:rPr>
      </w:pPr>
      <w:sdt>
        <w:sdtPr>
          <w:rPr>
            <w:sz w:val="24"/>
            <w:szCs w:val="24"/>
          </w:rPr>
          <w:id w:val="230743327"/>
        </w:sdtPr>
        <w:sdtContent>
          <w:r w:rsidR="00977043" w:rsidRPr="00CA68A5">
            <w:rPr>
              <w:rFonts w:ascii="MS Gothic" w:eastAsia="MS Gothic" w:hAnsi="MS Gothic" w:hint="eastAsia"/>
              <w:sz w:val="24"/>
              <w:szCs w:val="24"/>
            </w:rPr>
            <w:t>☐</w:t>
          </w:r>
        </w:sdtContent>
      </w:sdt>
      <w:r w:rsidR="00977043" w:rsidRPr="00CA68A5">
        <w:rPr>
          <w:sz w:val="24"/>
          <w:szCs w:val="24"/>
        </w:rPr>
        <w:t xml:space="preserve"> </w:t>
      </w:r>
      <w:r w:rsidR="00977043" w:rsidRPr="00234622">
        <w:rPr>
          <w:sz w:val="24"/>
          <w:szCs w:val="24"/>
          <w:u w:val="single"/>
        </w:rPr>
        <w:t>Calculations for temporary erosion and sediment control measures</w:t>
      </w:r>
      <w:r w:rsidR="00977043" w:rsidRPr="00234622">
        <w:rPr>
          <w:sz w:val="24"/>
          <w:szCs w:val="24"/>
        </w:rPr>
        <w:t xml:space="preserve"> - For each temporary ESC measure, provide the calculations required by the standards and specifications. </w:t>
      </w:r>
    </w:p>
    <w:p w:rsidR="00977043" w:rsidRPr="0063680F" w:rsidRDefault="00977043" w:rsidP="00977043">
      <w:pPr>
        <w:tabs>
          <w:tab w:val="left" w:pos="-1008"/>
          <w:tab w:val="left" w:pos="-288"/>
          <w:tab w:val="right" w:leader="dot" w:pos="432"/>
          <w:tab w:val="left" w:pos="1152"/>
          <w:tab w:val="left" w:pos="1872"/>
          <w:tab w:val="left" w:pos="2736"/>
          <w:tab w:val="left" w:pos="5472"/>
          <w:tab w:val="left" w:pos="6192"/>
          <w:tab w:val="left" w:pos="8352"/>
        </w:tabs>
        <w:spacing w:after="0"/>
        <w:jc w:val="both"/>
        <w:rPr>
          <w:sz w:val="24"/>
          <w:szCs w:val="24"/>
        </w:rPr>
      </w:pPr>
    </w:p>
    <w:p w:rsidR="00977043" w:rsidRPr="00234622" w:rsidRDefault="00565A95" w:rsidP="00977043">
      <w:pPr>
        <w:tabs>
          <w:tab w:val="left" w:pos="-1008"/>
          <w:tab w:val="left" w:pos="-288"/>
          <w:tab w:val="right" w:leader="dot" w:pos="432"/>
          <w:tab w:val="left" w:pos="1152"/>
          <w:tab w:val="left" w:pos="1872"/>
          <w:tab w:val="left" w:pos="2736"/>
          <w:tab w:val="left" w:pos="5472"/>
          <w:tab w:val="left" w:pos="6192"/>
          <w:tab w:val="left" w:pos="8352"/>
        </w:tabs>
        <w:spacing w:after="0"/>
        <w:ind w:left="360"/>
        <w:jc w:val="both"/>
        <w:rPr>
          <w:sz w:val="24"/>
          <w:szCs w:val="24"/>
        </w:rPr>
      </w:pPr>
      <w:sdt>
        <w:sdtPr>
          <w:rPr>
            <w:sz w:val="24"/>
            <w:szCs w:val="24"/>
          </w:rPr>
          <w:id w:val="1929003257"/>
        </w:sdtPr>
        <w:sdtContent>
          <w:r w:rsidR="00977043" w:rsidRPr="00CA68A5">
            <w:rPr>
              <w:rFonts w:ascii="MS Gothic" w:eastAsia="MS Gothic" w:hAnsi="MS Gothic" w:hint="eastAsia"/>
              <w:sz w:val="24"/>
              <w:szCs w:val="24"/>
            </w:rPr>
            <w:t>☐</w:t>
          </w:r>
        </w:sdtContent>
      </w:sdt>
      <w:r w:rsidR="00977043" w:rsidRPr="00CA68A5">
        <w:rPr>
          <w:sz w:val="24"/>
          <w:szCs w:val="24"/>
        </w:rPr>
        <w:t xml:space="preserve"> </w:t>
      </w:r>
      <w:r w:rsidR="00977043" w:rsidRPr="00234622">
        <w:rPr>
          <w:sz w:val="24"/>
          <w:szCs w:val="24"/>
          <w:u w:val="single"/>
        </w:rPr>
        <w:t>Specifications for erosion and sediment control measures</w:t>
      </w:r>
      <w:r w:rsidR="00977043" w:rsidRPr="00234622">
        <w:rPr>
          <w:sz w:val="24"/>
          <w:szCs w:val="24"/>
        </w:rPr>
        <w:t xml:space="preserve"> - For each erosion and sediment control measure employed in the plan, include in the Narrative the following sections from the standard and specification in the VESCH: </w:t>
      </w:r>
    </w:p>
    <w:p w:rsidR="00977043" w:rsidRPr="00F642D3" w:rsidRDefault="00977043" w:rsidP="00977043">
      <w:pPr>
        <w:pStyle w:val="ListParagraph"/>
        <w:numPr>
          <w:ilvl w:val="0"/>
          <w:numId w:val="45"/>
        </w:numPr>
        <w:tabs>
          <w:tab w:val="left" w:pos="-1008"/>
          <w:tab w:val="left" w:pos="-288"/>
          <w:tab w:val="right" w:leader="dot" w:pos="432"/>
          <w:tab w:val="left" w:pos="1152"/>
          <w:tab w:val="left" w:pos="1872"/>
          <w:tab w:val="left" w:pos="2736"/>
          <w:tab w:val="left" w:pos="5472"/>
          <w:tab w:val="left" w:pos="6192"/>
          <w:tab w:val="left" w:pos="8352"/>
        </w:tabs>
        <w:spacing w:after="0"/>
        <w:jc w:val="both"/>
        <w:rPr>
          <w:sz w:val="24"/>
          <w:szCs w:val="24"/>
        </w:rPr>
      </w:pPr>
      <w:r w:rsidRPr="00F642D3">
        <w:rPr>
          <w:sz w:val="24"/>
          <w:szCs w:val="24"/>
        </w:rPr>
        <w:t>Construction Specifications</w:t>
      </w:r>
    </w:p>
    <w:p w:rsidR="00977043" w:rsidRPr="00F642D3" w:rsidRDefault="00977043" w:rsidP="00977043">
      <w:pPr>
        <w:pStyle w:val="ListParagraph"/>
        <w:numPr>
          <w:ilvl w:val="0"/>
          <w:numId w:val="45"/>
        </w:numPr>
        <w:tabs>
          <w:tab w:val="left" w:pos="-1008"/>
          <w:tab w:val="left" w:pos="-288"/>
          <w:tab w:val="right" w:leader="dot" w:pos="432"/>
          <w:tab w:val="left" w:pos="1152"/>
          <w:tab w:val="left" w:pos="1872"/>
          <w:tab w:val="left" w:pos="2736"/>
          <w:tab w:val="left" w:pos="5472"/>
          <w:tab w:val="left" w:pos="6192"/>
          <w:tab w:val="left" w:pos="8352"/>
        </w:tabs>
        <w:spacing w:after="0"/>
        <w:jc w:val="both"/>
        <w:rPr>
          <w:sz w:val="24"/>
          <w:szCs w:val="24"/>
        </w:rPr>
      </w:pPr>
      <w:r w:rsidRPr="00F642D3">
        <w:rPr>
          <w:sz w:val="24"/>
          <w:szCs w:val="24"/>
        </w:rPr>
        <w:t>Installation</w:t>
      </w:r>
    </w:p>
    <w:p w:rsidR="00977043" w:rsidRPr="00F642D3" w:rsidRDefault="00977043" w:rsidP="00977043">
      <w:pPr>
        <w:pStyle w:val="ListParagraph"/>
        <w:numPr>
          <w:ilvl w:val="0"/>
          <w:numId w:val="45"/>
        </w:numPr>
        <w:tabs>
          <w:tab w:val="left" w:pos="-1008"/>
          <w:tab w:val="left" w:pos="-288"/>
          <w:tab w:val="right" w:leader="dot" w:pos="432"/>
          <w:tab w:val="left" w:pos="1152"/>
          <w:tab w:val="left" w:pos="1872"/>
          <w:tab w:val="left" w:pos="2736"/>
          <w:tab w:val="left" w:pos="5472"/>
          <w:tab w:val="left" w:pos="6192"/>
          <w:tab w:val="left" w:pos="8352"/>
        </w:tabs>
        <w:spacing w:after="0"/>
        <w:jc w:val="both"/>
        <w:rPr>
          <w:sz w:val="24"/>
          <w:szCs w:val="24"/>
        </w:rPr>
      </w:pPr>
      <w:r w:rsidRPr="00F642D3">
        <w:rPr>
          <w:sz w:val="24"/>
          <w:szCs w:val="24"/>
        </w:rPr>
        <w:t>Maintenance</w:t>
      </w:r>
    </w:p>
    <w:p w:rsidR="00977043" w:rsidRPr="00F642D3" w:rsidRDefault="00977043" w:rsidP="00977043">
      <w:pPr>
        <w:pStyle w:val="ListParagraph"/>
        <w:numPr>
          <w:ilvl w:val="0"/>
          <w:numId w:val="45"/>
        </w:numPr>
        <w:tabs>
          <w:tab w:val="left" w:pos="-1008"/>
          <w:tab w:val="left" w:pos="-288"/>
          <w:tab w:val="right" w:leader="dot" w:pos="432"/>
          <w:tab w:val="left" w:pos="1152"/>
          <w:tab w:val="left" w:pos="1872"/>
          <w:tab w:val="left" w:pos="2736"/>
          <w:tab w:val="left" w:pos="5472"/>
          <w:tab w:val="left" w:pos="6192"/>
          <w:tab w:val="left" w:pos="8352"/>
        </w:tabs>
        <w:spacing w:after="0"/>
        <w:jc w:val="both"/>
        <w:rPr>
          <w:sz w:val="24"/>
          <w:szCs w:val="24"/>
        </w:rPr>
      </w:pPr>
      <w:r w:rsidRPr="00F642D3">
        <w:rPr>
          <w:sz w:val="24"/>
          <w:szCs w:val="24"/>
        </w:rPr>
        <w:t>Any approved variances or revisions to the standards and specifications.</w:t>
      </w:r>
    </w:p>
    <w:p w:rsidR="00977043" w:rsidRPr="0063680F" w:rsidRDefault="00977043" w:rsidP="00977043">
      <w:pPr>
        <w:tabs>
          <w:tab w:val="left" w:pos="-1008"/>
          <w:tab w:val="left" w:pos="-288"/>
          <w:tab w:val="right" w:leader="dot" w:pos="432"/>
          <w:tab w:val="left" w:pos="1152"/>
          <w:tab w:val="left" w:pos="1872"/>
          <w:tab w:val="left" w:pos="2736"/>
          <w:tab w:val="left" w:pos="5472"/>
          <w:tab w:val="left" w:pos="6192"/>
          <w:tab w:val="left" w:pos="8352"/>
        </w:tabs>
        <w:spacing w:after="0"/>
        <w:jc w:val="both"/>
        <w:rPr>
          <w:sz w:val="24"/>
          <w:szCs w:val="24"/>
        </w:rPr>
      </w:pPr>
    </w:p>
    <w:p w:rsidR="00977043" w:rsidRDefault="00565A95" w:rsidP="00977043">
      <w:pPr>
        <w:tabs>
          <w:tab w:val="left" w:pos="-1008"/>
          <w:tab w:val="left" w:pos="-288"/>
          <w:tab w:val="right" w:leader="dot" w:pos="432"/>
          <w:tab w:val="left" w:pos="1152"/>
          <w:tab w:val="left" w:pos="1872"/>
          <w:tab w:val="left" w:pos="2736"/>
          <w:tab w:val="left" w:pos="5472"/>
          <w:tab w:val="left" w:pos="6192"/>
          <w:tab w:val="left" w:pos="8352"/>
        </w:tabs>
        <w:spacing w:after="0"/>
        <w:ind w:left="360"/>
        <w:jc w:val="both"/>
        <w:rPr>
          <w:sz w:val="24"/>
          <w:szCs w:val="24"/>
        </w:rPr>
      </w:pPr>
      <w:sdt>
        <w:sdtPr>
          <w:rPr>
            <w:sz w:val="24"/>
            <w:szCs w:val="24"/>
          </w:rPr>
          <w:id w:val="-85001805"/>
        </w:sdtPr>
        <w:sdtContent>
          <w:r w:rsidR="00977043" w:rsidRPr="00CA68A5">
            <w:rPr>
              <w:rFonts w:ascii="MS Gothic" w:eastAsia="MS Gothic" w:hAnsi="MS Gothic" w:hint="eastAsia"/>
              <w:sz w:val="24"/>
              <w:szCs w:val="24"/>
            </w:rPr>
            <w:t>☐</w:t>
          </w:r>
        </w:sdtContent>
      </w:sdt>
      <w:r w:rsidR="00977043" w:rsidRPr="00CA68A5">
        <w:rPr>
          <w:sz w:val="24"/>
          <w:szCs w:val="24"/>
        </w:rPr>
        <w:t xml:space="preserve"> </w:t>
      </w:r>
      <w:r w:rsidR="00977043" w:rsidRPr="00234622">
        <w:rPr>
          <w:sz w:val="24"/>
          <w:szCs w:val="24"/>
          <w:u w:val="single"/>
        </w:rPr>
        <w:t xml:space="preserve">Temporary </w:t>
      </w:r>
      <w:r w:rsidR="00C84EF5">
        <w:rPr>
          <w:sz w:val="24"/>
          <w:szCs w:val="24"/>
          <w:u w:val="single"/>
        </w:rPr>
        <w:t>s</w:t>
      </w:r>
      <w:r w:rsidR="00977043" w:rsidRPr="00234622">
        <w:rPr>
          <w:sz w:val="24"/>
          <w:szCs w:val="24"/>
          <w:u w:val="single"/>
        </w:rPr>
        <w:t xml:space="preserve">ediment </w:t>
      </w:r>
      <w:r w:rsidR="00C84EF5">
        <w:rPr>
          <w:sz w:val="24"/>
          <w:szCs w:val="24"/>
          <w:u w:val="single"/>
        </w:rPr>
        <w:t>b</w:t>
      </w:r>
      <w:r w:rsidR="00977043" w:rsidRPr="00234622">
        <w:rPr>
          <w:sz w:val="24"/>
          <w:szCs w:val="24"/>
          <w:u w:val="single"/>
        </w:rPr>
        <w:t xml:space="preserve">asin </w:t>
      </w:r>
      <w:r w:rsidR="00C84EF5">
        <w:rPr>
          <w:sz w:val="24"/>
          <w:szCs w:val="24"/>
          <w:u w:val="single"/>
        </w:rPr>
        <w:t>d</w:t>
      </w:r>
      <w:r w:rsidR="00977043" w:rsidRPr="00234622">
        <w:rPr>
          <w:sz w:val="24"/>
          <w:szCs w:val="24"/>
          <w:u w:val="single"/>
        </w:rPr>
        <w:t xml:space="preserve">esign </w:t>
      </w:r>
      <w:r w:rsidR="00C84EF5">
        <w:rPr>
          <w:sz w:val="24"/>
          <w:szCs w:val="24"/>
          <w:u w:val="single"/>
        </w:rPr>
        <w:t>d</w:t>
      </w:r>
      <w:r w:rsidR="00977043" w:rsidRPr="00234622">
        <w:rPr>
          <w:sz w:val="24"/>
          <w:szCs w:val="24"/>
          <w:u w:val="single"/>
        </w:rPr>
        <w:t xml:space="preserve">ata </w:t>
      </w:r>
      <w:r w:rsidR="00C84EF5">
        <w:rPr>
          <w:sz w:val="24"/>
          <w:szCs w:val="24"/>
          <w:u w:val="single"/>
        </w:rPr>
        <w:t>s</w:t>
      </w:r>
      <w:r w:rsidR="00977043" w:rsidRPr="00234622">
        <w:rPr>
          <w:sz w:val="24"/>
          <w:szCs w:val="24"/>
          <w:u w:val="single"/>
        </w:rPr>
        <w:t>heet</w:t>
      </w:r>
      <w:r w:rsidR="00977043" w:rsidRPr="00234622">
        <w:rPr>
          <w:sz w:val="24"/>
          <w:szCs w:val="24"/>
        </w:rPr>
        <w:t xml:space="preserve"> – submitted for each basin along with a schematic or sketch cross section showing applicable design and construction data, storage volumes (wet-dry), dimensions, and elevations.  Peak design runoff should be based on the 2- or 25-year design storm event based on maximum disturbed site conditions (existing, interim, or proposed conditions).</w:t>
      </w:r>
    </w:p>
    <w:p w:rsidR="00977043" w:rsidRPr="00A72AB4" w:rsidRDefault="00977043" w:rsidP="00977043">
      <w:pPr>
        <w:tabs>
          <w:tab w:val="left" w:pos="-1008"/>
          <w:tab w:val="left" w:pos="-288"/>
          <w:tab w:val="right" w:leader="dot" w:pos="432"/>
          <w:tab w:val="left" w:pos="1152"/>
          <w:tab w:val="left" w:pos="1872"/>
          <w:tab w:val="left" w:pos="2736"/>
          <w:tab w:val="left" w:pos="5472"/>
          <w:tab w:val="left" w:pos="6192"/>
          <w:tab w:val="left" w:pos="8352"/>
        </w:tabs>
        <w:spacing w:after="0"/>
        <w:jc w:val="both"/>
        <w:rPr>
          <w:b/>
          <w:sz w:val="24"/>
          <w:szCs w:val="24"/>
        </w:rPr>
      </w:pPr>
      <w:r w:rsidRPr="00A72AB4">
        <w:rPr>
          <w:b/>
          <w:sz w:val="24"/>
          <w:szCs w:val="24"/>
        </w:rPr>
        <w:lastRenderedPageBreak/>
        <w:t>MINIMUM STANDARDS</w:t>
      </w:r>
      <w:r>
        <w:rPr>
          <w:b/>
          <w:sz w:val="24"/>
          <w:szCs w:val="24"/>
        </w:rPr>
        <w:t xml:space="preserve"> (must be on plan sheets)</w:t>
      </w:r>
    </w:p>
    <w:p w:rsidR="00977043" w:rsidRDefault="00977043" w:rsidP="00977043">
      <w:pPr>
        <w:tabs>
          <w:tab w:val="left" w:pos="-1008"/>
          <w:tab w:val="left" w:pos="-288"/>
          <w:tab w:val="right" w:leader="dot" w:pos="432"/>
          <w:tab w:val="left" w:pos="1152"/>
          <w:tab w:val="left" w:pos="1872"/>
          <w:tab w:val="left" w:pos="2736"/>
          <w:tab w:val="left" w:pos="5472"/>
          <w:tab w:val="left" w:pos="6192"/>
          <w:tab w:val="left" w:pos="8352"/>
        </w:tabs>
        <w:spacing w:after="0"/>
        <w:jc w:val="both"/>
        <w:rPr>
          <w:sz w:val="24"/>
          <w:szCs w:val="24"/>
        </w:rPr>
      </w:pPr>
    </w:p>
    <w:p w:rsidR="00977043" w:rsidRPr="00234622" w:rsidRDefault="00565A95" w:rsidP="00977043">
      <w:pPr>
        <w:tabs>
          <w:tab w:val="left" w:pos="-1008"/>
          <w:tab w:val="left" w:pos="-288"/>
          <w:tab w:val="right" w:leader="dot" w:pos="432"/>
          <w:tab w:val="left" w:pos="1152"/>
          <w:tab w:val="left" w:pos="1872"/>
          <w:tab w:val="left" w:pos="2736"/>
          <w:tab w:val="left" w:pos="5472"/>
          <w:tab w:val="left" w:pos="6192"/>
          <w:tab w:val="left" w:pos="8352"/>
        </w:tabs>
        <w:ind w:left="360"/>
        <w:jc w:val="both"/>
        <w:rPr>
          <w:sz w:val="24"/>
          <w:szCs w:val="24"/>
        </w:rPr>
      </w:pPr>
      <w:sdt>
        <w:sdtPr>
          <w:rPr>
            <w:b/>
            <w:sz w:val="24"/>
            <w:szCs w:val="24"/>
          </w:rPr>
          <w:id w:val="1607767876"/>
        </w:sdtPr>
        <w:sdtContent>
          <w:r w:rsidR="00977043">
            <w:rPr>
              <w:rFonts w:ascii="MS Gothic" w:eastAsia="MS Gothic" w:hAnsi="MS Gothic" w:hint="eastAsia"/>
              <w:b/>
              <w:sz w:val="24"/>
              <w:szCs w:val="24"/>
            </w:rPr>
            <w:t>☐</w:t>
          </w:r>
        </w:sdtContent>
      </w:sdt>
      <w:r w:rsidR="00977043">
        <w:rPr>
          <w:b/>
          <w:sz w:val="24"/>
          <w:szCs w:val="24"/>
        </w:rPr>
        <w:t xml:space="preserve"> </w:t>
      </w:r>
      <w:r w:rsidR="00977043" w:rsidRPr="00234622">
        <w:rPr>
          <w:b/>
          <w:sz w:val="24"/>
          <w:szCs w:val="24"/>
        </w:rPr>
        <w:t>MS-1</w:t>
      </w:r>
      <w:r w:rsidR="00977043" w:rsidRPr="00234622">
        <w:rPr>
          <w:sz w:val="24"/>
          <w:szCs w:val="24"/>
        </w:rPr>
        <w:t>:  Ha</w:t>
      </w:r>
      <w:r w:rsidR="00C84EF5">
        <w:rPr>
          <w:sz w:val="24"/>
          <w:szCs w:val="24"/>
        </w:rPr>
        <w:t>s</w:t>
      </w:r>
      <w:r w:rsidR="00977043" w:rsidRPr="00234622">
        <w:rPr>
          <w:sz w:val="24"/>
          <w:szCs w:val="24"/>
        </w:rPr>
        <w:t xml:space="preserve"> temporary stabilization been addressed for any period longer than 14 days and permanent stabilization been addressed for any period longer than one year in the narrative? </w:t>
      </w:r>
    </w:p>
    <w:p w:rsidR="00977043" w:rsidRPr="00322EE5" w:rsidRDefault="00977043" w:rsidP="00977043">
      <w:pPr>
        <w:tabs>
          <w:tab w:val="left" w:pos="-1008"/>
          <w:tab w:val="left" w:pos="-288"/>
          <w:tab w:val="right" w:leader="dot" w:pos="432"/>
          <w:tab w:val="left" w:pos="1152"/>
          <w:tab w:val="left" w:pos="1872"/>
          <w:tab w:val="left" w:pos="5472"/>
          <w:tab w:val="left" w:pos="6192"/>
          <w:tab w:val="left" w:pos="8352"/>
        </w:tabs>
        <w:jc w:val="both"/>
        <w:rPr>
          <w:sz w:val="2"/>
          <w:szCs w:val="2"/>
        </w:rPr>
      </w:pPr>
    </w:p>
    <w:p w:rsidR="00977043" w:rsidRPr="00234622" w:rsidRDefault="00565A95" w:rsidP="00977043">
      <w:pPr>
        <w:tabs>
          <w:tab w:val="left" w:pos="-1008"/>
          <w:tab w:val="left" w:pos="-288"/>
          <w:tab w:val="right" w:leader="dot" w:pos="432"/>
          <w:tab w:val="left" w:pos="1152"/>
          <w:tab w:val="left" w:pos="1872"/>
          <w:tab w:val="left" w:pos="2736"/>
          <w:tab w:val="left" w:pos="5472"/>
          <w:tab w:val="left" w:pos="6192"/>
          <w:tab w:val="left" w:pos="8352"/>
        </w:tabs>
        <w:spacing w:after="0"/>
        <w:ind w:left="360"/>
        <w:jc w:val="both"/>
        <w:rPr>
          <w:sz w:val="24"/>
          <w:szCs w:val="24"/>
        </w:rPr>
      </w:pPr>
      <w:sdt>
        <w:sdtPr>
          <w:rPr>
            <w:b/>
            <w:sz w:val="24"/>
            <w:szCs w:val="24"/>
          </w:rPr>
          <w:id w:val="-1145202318"/>
        </w:sdtPr>
        <w:sdtContent>
          <w:r w:rsidR="00977043">
            <w:rPr>
              <w:rFonts w:ascii="MS Gothic" w:eastAsia="MS Gothic" w:hAnsi="MS Gothic" w:hint="eastAsia"/>
              <w:b/>
              <w:sz w:val="24"/>
              <w:szCs w:val="24"/>
            </w:rPr>
            <w:t>☐</w:t>
          </w:r>
        </w:sdtContent>
      </w:sdt>
      <w:r w:rsidR="00977043">
        <w:rPr>
          <w:b/>
          <w:sz w:val="24"/>
          <w:szCs w:val="24"/>
        </w:rPr>
        <w:t xml:space="preserve"> </w:t>
      </w:r>
      <w:r w:rsidR="00977043" w:rsidRPr="00234622">
        <w:rPr>
          <w:b/>
          <w:sz w:val="24"/>
          <w:szCs w:val="24"/>
        </w:rPr>
        <w:t>MS-2</w:t>
      </w:r>
      <w:r w:rsidR="00977043" w:rsidRPr="00234622">
        <w:rPr>
          <w:sz w:val="24"/>
          <w:szCs w:val="24"/>
        </w:rPr>
        <w:t xml:space="preserve">: Has stabilization of soil stockpiles, borrow areas, and disposal areas been addressed in the narrative and on the plan?  </w:t>
      </w:r>
    </w:p>
    <w:p w:rsidR="00977043" w:rsidRPr="004944E6" w:rsidRDefault="00977043" w:rsidP="00977043">
      <w:pPr>
        <w:tabs>
          <w:tab w:val="left" w:pos="-1008"/>
          <w:tab w:val="left" w:pos="-288"/>
          <w:tab w:val="right" w:leader="dot" w:pos="432"/>
          <w:tab w:val="left" w:pos="1152"/>
          <w:tab w:val="left" w:pos="1872"/>
          <w:tab w:val="left" w:pos="2736"/>
          <w:tab w:val="left" w:pos="5472"/>
          <w:tab w:val="left" w:pos="6192"/>
          <w:tab w:val="left" w:pos="8352"/>
        </w:tabs>
        <w:jc w:val="both"/>
        <w:rPr>
          <w:sz w:val="2"/>
          <w:szCs w:val="2"/>
        </w:rPr>
      </w:pPr>
    </w:p>
    <w:p w:rsidR="00977043" w:rsidRPr="00234622" w:rsidRDefault="00565A95" w:rsidP="00977043">
      <w:pPr>
        <w:tabs>
          <w:tab w:val="left" w:pos="-1008"/>
          <w:tab w:val="left" w:pos="-288"/>
          <w:tab w:val="right" w:leader="dot" w:pos="432"/>
          <w:tab w:val="left" w:pos="1152"/>
          <w:tab w:val="left" w:pos="1872"/>
          <w:tab w:val="left" w:pos="2736"/>
          <w:tab w:val="left" w:pos="5472"/>
          <w:tab w:val="left" w:pos="6192"/>
          <w:tab w:val="left" w:pos="8352"/>
        </w:tabs>
        <w:ind w:left="360"/>
        <w:jc w:val="both"/>
        <w:rPr>
          <w:sz w:val="24"/>
          <w:szCs w:val="24"/>
        </w:rPr>
      </w:pPr>
      <w:sdt>
        <w:sdtPr>
          <w:rPr>
            <w:b/>
            <w:sz w:val="24"/>
            <w:szCs w:val="24"/>
          </w:rPr>
          <w:id w:val="337666838"/>
        </w:sdtPr>
        <w:sdtContent>
          <w:r w:rsidR="00977043">
            <w:rPr>
              <w:rFonts w:ascii="MS Gothic" w:eastAsia="MS Gothic" w:hAnsi="MS Gothic" w:hint="eastAsia"/>
              <w:b/>
              <w:sz w:val="24"/>
              <w:szCs w:val="24"/>
            </w:rPr>
            <w:t>☐</w:t>
          </w:r>
        </w:sdtContent>
      </w:sdt>
      <w:r w:rsidR="00977043">
        <w:rPr>
          <w:b/>
          <w:sz w:val="24"/>
          <w:szCs w:val="24"/>
        </w:rPr>
        <w:t xml:space="preserve"> </w:t>
      </w:r>
      <w:r w:rsidR="00977043" w:rsidRPr="00234622">
        <w:rPr>
          <w:b/>
          <w:sz w:val="24"/>
          <w:szCs w:val="24"/>
        </w:rPr>
        <w:t>MS-3:</w:t>
      </w:r>
      <w:r w:rsidR="00977043" w:rsidRPr="00234622">
        <w:rPr>
          <w:sz w:val="24"/>
          <w:szCs w:val="24"/>
        </w:rPr>
        <w:t xml:space="preserve"> Has the establishment and maintenance of permanent vegetative stabilization been addressed?</w:t>
      </w:r>
    </w:p>
    <w:p w:rsidR="00977043" w:rsidRPr="00CC73EA" w:rsidRDefault="00565A95" w:rsidP="00977043">
      <w:pPr>
        <w:tabs>
          <w:tab w:val="left" w:pos="-1008"/>
          <w:tab w:val="left" w:pos="-288"/>
          <w:tab w:val="right" w:leader="dot" w:pos="432"/>
          <w:tab w:val="left" w:pos="720"/>
          <w:tab w:val="left" w:pos="1152"/>
          <w:tab w:val="left" w:pos="1872"/>
          <w:tab w:val="left" w:pos="2736"/>
          <w:tab w:val="left" w:pos="5472"/>
          <w:tab w:val="left" w:pos="6192"/>
          <w:tab w:val="left" w:pos="8352"/>
        </w:tabs>
        <w:ind w:left="360"/>
        <w:jc w:val="both"/>
        <w:rPr>
          <w:sz w:val="24"/>
          <w:szCs w:val="24"/>
        </w:rPr>
      </w:pPr>
      <w:sdt>
        <w:sdtPr>
          <w:rPr>
            <w:b/>
            <w:sz w:val="24"/>
            <w:szCs w:val="24"/>
          </w:rPr>
          <w:id w:val="1241287618"/>
        </w:sdtPr>
        <w:sdtContent>
          <w:r w:rsidR="00977043">
            <w:rPr>
              <w:rFonts w:ascii="MS Gothic" w:eastAsia="MS Gothic" w:hAnsi="MS Gothic" w:hint="eastAsia"/>
              <w:b/>
              <w:sz w:val="24"/>
              <w:szCs w:val="24"/>
            </w:rPr>
            <w:t>☐</w:t>
          </w:r>
        </w:sdtContent>
      </w:sdt>
      <w:r w:rsidR="00977043">
        <w:rPr>
          <w:b/>
          <w:sz w:val="24"/>
          <w:szCs w:val="24"/>
        </w:rPr>
        <w:t xml:space="preserve"> </w:t>
      </w:r>
      <w:r w:rsidR="00977043" w:rsidRPr="00234622">
        <w:rPr>
          <w:b/>
          <w:sz w:val="24"/>
          <w:szCs w:val="24"/>
        </w:rPr>
        <w:t>MS-4</w:t>
      </w:r>
      <w:r w:rsidR="00977043" w:rsidRPr="00234622">
        <w:rPr>
          <w:sz w:val="24"/>
          <w:szCs w:val="24"/>
        </w:rPr>
        <w:t>: Does the plan specifically state that sediment-trapping facilities shall be constructed as a first step in land-disturbing activities?</w:t>
      </w:r>
    </w:p>
    <w:p w:rsidR="00977043" w:rsidRPr="00234622" w:rsidRDefault="00565A95" w:rsidP="00977043">
      <w:pPr>
        <w:tabs>
          <w:tab w:val="left" w:pos="-1008"/>
          <w:tab w:val="left" w:pos="-288"/>
          <w:tab w:val="right" w:leader="dot" w:pos="432"/>
          <w:tab w:val="left" w:pos="1152"/>
          <w:tab w:val="left" w:pos="1872"/>
          <w:tab w:val="left" w:pos="2736"/>
          <w:tab w:val="left" w:pos="5472"/>
          <w:tab w:val="left" w:pos="6192"/>
          <w:tab w:val="left" w:pos="8352"/>
        </w:tabs>
        <w:ind w:left="360"/>
        <w:jc w:val="both"/>
        <w:rPr>
          <w:sz w:val="24"/>
          <w:szCs w:val="24"/>
        </w:rPr>
      </w:pPr>
      <w:sdt>
        <w:sdtPr>
          <w:rPr>
            <w:b/>
            <w:sz w:val="24"/>
            <w:szCs w:val="24"/>
          </w:rPr>
          <w:id w:val="601152762"/>
        </w:sdtPr>
        <w:sdtContent>
          <w:r w:rsidR="00977043">
            <w:rPr>
              <w:rFonts w:ascii="MS Gothic" w:eastAsia="MS Gothic" w:hAnsi="MS Gothic" w:hint="eastAsia"/>
              <w:b/>
              <w:sz w:val="24"/>
              <w:szCs w:val="24"/>
            </w:rPr>
            <w:t>☐</w:t>
          </w:r>
        </w:sdtContent>
      </w:sdt>
      <w:r w:rsidR="00977043">
        <w:rPr>
          <w:b/>
          <w:sz w:val="24"/>
          <w:szCs w:val="24"/>
        </w:rPr>
        <w:t xml:space="preserve"> </w:t>
      </w:r>
      <w:r w:rsidR="00977043" w:rsidRPr="00234622">
        <w:rPr>
          <w:b/>
          <w:sz w:val="24"/>
          <w:szCs w:val="24"/>
        </w:rPr>
        <w:t>MS-5</w:t>
      </w:r>
      <w:r w:rsidR="00977043" w:rsidRPr="00234622">
        <w:rPr>
          <w:sz w:val="24"/>
          <w:szCs w:val="24"/>
        </w:rPr>
        <w:t>: Does the plan specifically state that stabilization of earthen structures is required immediately after installation?  Is this noted for each measure on the plan?</w:t>
      </w:r>
    </w:p>
    <w:p w:rsidR="00977043" w:rsidRPr="00234622" w:rsidRDefault="00565A95" w:rsidP="00977043">
      <w:pPr>
        <w:tabs>
          <w:tab w:val="left" w:pos="-1008"/>
          <w:tab w:val="left" w:pos="-288"/>
          <w:tab w:val="right" w:leader="dot" w:pos="432"/>
          <w:tab w:val="left" w:pos="1152"/>
          <w:tab w:val="left" w:pos="1872"/>
          <w:tab w:val="left" w:pos="2736"/>
          <w:tab w:val="left" w:pos="5472"/>
          <w:tab w:val="left" w:pos="6192"/>
          <w:tab w:val="left" w:pos="8352"/>
        </w:tabs>
        <w:ind w:left="360"/>
        <w:jc w:val="both"/>
        <w:rPr>
          <w:sz w:val="24"/>
          <w:szCs w:val="24"/>
        </w:rPr>
      </w:pPr>
      <w:sdt>
        <w:sdtPr>
          <w:rPr>
            <w:b/>
            <w:sz w:val="24"/>
            <w:szCs w:val="24"/>
          </w:rPr>
          <w:id w:val="390459847"/>
        </w:sdtPr>
        <w:sdtContent>
          <w:r w:rsidR="00977043">
            <w:rPr>
              <w:rFonts w:ascii="MS Gothic" w:eastAsia="MS Gothic" w:hAnsi="MS Gothic" w:hint="eastAsia"/>
              <w:b/>
              <w:sz w:val="24"/>
              <w:szCs w:val="24"/>
            </w:rPr>
            <w:t>☐</w:t>
          </w:r>
        </w:sdtContent>
      </w:sdt>
      <w:r w:rsidR="00977043">
        <w:rPr>
          <w:b/>
          <w:sz w:val="24"/>
          <w:szCs w:val="24"/>
        </w:rPr>
        <w:t xml:space="preserve"> </w:t>
      </w:r>
      <w:r w:rsidR="00977043" w:rsidRPr="00234622">
        <w:rPr>
          <w:b/>
          <w:sz w:val="24"/>
          <w:szCs w:val="24"/>
        </w:rPr>
        <w:t>MS-6</w:t>
      </w:r>
      <w:r w:rsidR="00977043" w:rsidRPr="00234622">
        <w:rPr>
          <w:sz w:val="24"/>
          <w:szCs w:val="24"/>
        </w:rPr>
        <w:t>: Are sediment traps and sediment basins specified where needed and designed to the standard and specification?</w:t>
      </w:r>
    </w:p>
    <w:p w:rsidR="00977043" w:rsidRPr="00234622" w:rsidRDefault="00565A95" w:rsidP="00977043">
      <w:pPr>
        <w:tabs>
          <w:tab w:val="left" w:pos="-1008"/>
          <w:tab w:val="left" w:pos="-288"/>
          <w:tab w:val="right" w:leader="dot" w:pos="432"/>
          <w:tab w:val="left" w:pos="1152"/>
          <w:tab w:val="left" w:pos="1872"/>
          <w:tab w:val="left" w:pos="5472"/>
          <w:tab w:val="left" w:pos="6192"/>
          <w:tab w:val="left" w:pos="8352"/>
        </w:tabs>
        <w:ind w:left="360"/>
        <w:jc w:val="both"/>
        <w:rPr>
          <w:sz w:val="24"/>
          <w:szCs w:val="24"/>
        </w:rPr>
      </w:pPr>
      <w:sdt>
        <w:sdtPr>
          <w:rPr>
            <w:b/>
            <w:sz w:val="24"/>
            <w:szCs w:val="24"/>
          </w:rPr>
          <w:id w:val="-2144254495"/>
        </w:sdtPr>
        <w:sdtContent>
          <w:r w:rsidR="00977043">
            <w:rPr>
              <w:rFonts w:ascii="MS Gothic" w:eastAsia="MS Gothic" w:hAnsi="MS Gothic" w:hint="eastAsia"/>
              <w:b/>
              <w:sz w:val="24"/>
              <w:szCs w:val="24"/>
            </w:rPr>
            <w:t>☐</w:t>
          </w:r>
        </w:sdtContent>
      </w:sdt>
      <w:r w:rsidR="00977043">
        <w:rPr>
          <w:b/>
          <w:sz w:val="24"/>
          <w:szCs w:val="24"/>
        </w:rPr>
        <w:t xml:space="preserve"> </w:t>
      </w:r>
      <w:r w:rsidR="00977043" w:rsidRPr="00234622">
        <w:rPr>
          <w:b/>
          <w:sz w:val="24"/>
          <w:szCs w:val="24"/>
        </w:rPr>
        <w:t>MS-7:</w:t>
      </w:r>
      <w:r w:rsidR="00977043" w:rsidRPr="00234622">
        <w:rPr>
          <w:sz w:val="24"/>
          <w:szCs w:val="24"/>
        </w:rPr>
        <w:t xml:space="preserve"> Have the design and temporary/permanent stabilization of cut and fill slopes been adequately addressed?  Is surface roughening provided for slopes steeper than 3:1?</w:t>
      </w:r>
    </w:p>
    <w:p w:rsidR="00977043" w:rsidRPr="00234622" w:rsidRDefault="00565A95" w:rsidP="00977043">
      <w:pPr>
        <w:tabs>
          <w:tab w:val="left" w:pos="-1008"/>
          <w:tab w:val="left" w:pos="-288"/>
          <w:tab w:val="right" w:leader="dot" w:pos="432"/>
          <w:tab w:val="left" w:pos="1152"/>
          <w:tab w:val="left" w:pos="1872"/>
          <w:tab w:val="left" w:pos="2736"/>
          <w:tab w:val="left" w:pos="5472"/>
          <w:tab w:val="left" w:pos="6192"/>
          <w:tab w:val="left" w:pos="8352"/>
        </w:tabs>
        <w:ind w:left="360"/>
        <w:jc w:val="both"/>
        <w:rPr>
          <w:sz w:val="24"/>
          <w:szCs w:val="24"/>
        </w:rPr>
      </w:pPr>
      <w:sdt>
        <w:sdtPr>
          <w:rPr>
            <w:b/>
            <w:sz w:val="24"/>
            <w:szCs w:val="24"/>
          </w:rPr>
          <w:id w:val="1284779289"/>
        </w:sdtPr>
        <w:sdtContent>
          <w:r w:rsidR="00977043">
            <w:rPr>
              <w:rFonts w:ascii="MS Gothic" w:eastAsia="MS Gothic" w:hAnsi="MS Gothic" w:hint="eastAsia"/>
              <w:b/>
              <w:sz w:val="24"/>
              <w:szCs w:val="24"/>
            </w:rPr>
            <w:t>☐</w:t>
          </w:r>
        </w:sdtContent>
      </w:sdt>
      <w:r w:rsidR="00977043">
        <w:rPr>
          <w:b/>
          <w:sz w:val="24"/>
          <w:szCs w:val="24"/>
        </w:rPr>
        <w:t xml:space="preserve"> </w:t>
      </w:r>
      <w:r w:rsidR="00977043" w:rsidRPr="00234622">
        <w:rPr>
          <w:b/>
          <w:sz w:val="24"/>
          <w:szCs w:val="24"/>
        </w:rPr>
        <w:t>MS-8</w:t>
      </w:r>
      <w:r w:rsidR="00977043" w:rsidRPr="00234622">
        <w:rPr>
          <w:sz w:val="24"/>
          <w:szCs w:val="24"/>
        </w:rPr>
        <w:t>: Have adequate temporary or permanent conveyances (paved flumes, channels, slope drains) been provided for concentrated stormwater runoff on cut and fill slopes?</w:t>
      </w:r>
    </w:p>
    <w:p w:rsidR="00977043" w:rsidRPr="00234622" w:rsidRDefault="00565A95" w:rsidP="00977043">
      <w:pPr>
        <w:tabs>
          <w:tab w:val="left" w:pos="-1008"/>
          <w:tab w:val="left" w:pos="-288"/>
          <w:tab w:val="right" w:leader="dot" w:pos="432"/>
          <w:tab w:val="left" w:pos="1152"/>
          <w:tab w:val="left" w:pos="1872"/>
          <w:tab w:val="left" w:pos="2736"/>
          <w:tab w:val="left" w:pos="5472"/>
          <w:tab w:val="left" w:pos="6192"/>
          <w:tab w:val="left" w:pos="8352"/>
        </w:tabs>
        <w:ind w:left="360"/>
        <w:jc w:val="both"/>
        <w:rPr>
          <w:sz w:val="24"/>
          <w:szCs w:val="24"/>
        </w:rPr>
      </w:pPr>
      <w:sdt>
        <w:sdtPr>
          <w:rPr>
            <w:b/>
            <w:sz w:val="24"/>
            <w:szCs w:val="24"/>
          </w:rPr>
          <w:id w:val="1467545778"/>
        </w:sdtPr>
        <w:sdtContent>
          <w:r w:rsidR="00977043">
            <w:rPr>
              <w:rFonts w:ascii="MS Gothic" w:eastAsia="MS Gothic" w:hAnsi="MS Gothic" w:hint="eastAsia"/>
              <w:b/>
              <w:sz w:val="24"/>
              <w:szCs w:val="24"/>
            </w:rPr>
            <w:t>☐</w:t>
          </w:r>
        </w:sdtContent>
      </w:sdt>
      <w:r w:rsidR="00977043">
        <w:rPr>
          <w:b/>
          <w:sz w:val="24"/>
          <w:szCs w:val="24"/>
        </w:rPr>
        <w:t xml:space="preserve"> </w:t>
      </w:r>
      <w:r w:rsidR="00977043" w:rsidRPr="00234622">
        <w:rPr>
          <w:b/>
          <w:sz w:val="24"/>
          <w:szCs w:val="24"/>
        </w:rPr>
        <w:t>MS-9:</w:t>
      </w:r>
      <w:r w:rsidR="00977043" w:rsidRPr="00234622">
        <w:rPr>
          <w:sz w:val="24"/>
          <w:szCs w:val="24"/>
        </w:rPr>
        <w:t xml:space="preserve"> Has water seeping from a slope face been addressed (e.g., subsurface drains)?</w:t>
      </w:r>
    </w:p>
    <w:p w:rsidR="00977043" w:rsidRPr="00234622" w:rsidRDefault="00565A95" w:rsidP="00977043">
      <w:pPr>
        <w:tabs>
          <w:tab w:val="left" w:pos="-1008"/>
          <w:tab w:val="left" w:pos="-288"/>
          <w:tab w:val="right" w:leader="dot" w:pos="432"/>
          <w:tab w:val="left" w:pos="1152"/>
          <w:tab w:val="left" w:pos="1872"/>
          <w:tab w:val="left" w:pos="2736"/>
          <w:tab w:val="left" w:pos="5472"/>
          <w:tab w:val="left" w:pos="6192"/>
          <w:tab w:val="left" w:pos="8352"/>
        </w:tabs>
        <w:ind w:left="360"/>
        <w:jc w:val="both"/>
        <w:rPr>
          <w:sz w:val="24"/>
          <w:szCs w:val="24"/>
        </w:rPr>
      </w:pPr>
      <w:sdt>
        <w:sdtPr>
          <w:rPr>
            <w:b/>
            <w:sz w:val="24"/>
            <w:szCs w:val="24"/>
          </w:rPr>
          <w:id w:val="1471015060"/>
        </w:sdtPr>
        <w:sdtContent>
          <w:r w:rsidR="00977043">
            <w:rPr>
              <w:rFonts w:ascii="MS Gothic" w:eastAsia="MS Gothic" w:hAnsi="MS Gothic" w:hint="eastAsia"/>
              <w:b/>
              <w:sz w:val="24"/>
              <w:szCs w:val="24"/>
            </w:rPr>
            <w:t>☐</w:t>
          </w:r>
        </w:sdtContent>
      </w:sdt>
      <w:r w:rsidR="00977043">
        <w:rPr>
          <w:b/>
          <w:sz w:val="24"/>
          <w:szCs w:val="24"/>
        </w:rPr>
        <w:t xml:space="preserve"> </w:t>
      </w:r>
      <w:r w:rsidR="00977043" w:rsidRPr="00234622">
        <w:rPr>
          <w:b/>
          <w:sz w:val="24"/>
          <w:szCs w:val="24"/>
        </w:rPr>
        <w:t>MS-10</w:t>
      </w:r>
      <w:r w:rsidR="00977043" w:rsidRPr="00234622">
        <w:rPr>
          <w:sz w:val="24"/>
          <w:szCs w:val="24"/>
        </w:rPr>
        <w:t>: Is adequate inlet protection provided for all operational storm drain and culvert inlets?</w:t>
      </w:r>
    </w:p>
    <w:p w:rsidR="00977043" w:rsidRPr="00234622" w:rsidRDefault="00565A95" w:rsidP="00977043">
      <w:pPr>
        <w:tabs>
          <w:tab w:val="left" w:pos="-1008"/>
          <w:tab w:val="left" w:pos="-288"/>
          <w:tab w:val="right" w:leader="dot" w:pos="432"/>
          <w:tab w:val="left" w:pos="1152"/>
          <w:tab w:val="left" w:pos="1872"/>
          <w:tab w:val="left" w:pos="2736"/>
          <w:tab w:val="left" w:pos="5472"/>
          <w:tab w:val="left" w:pos="6192"/>
          <w:tab w:val="left" w:pos="8352"/>
        </w:tabs>
        <w:ind w:left="360"/>
        <w:jc w:val="both"/>
        <w:rPr>
          <w:sz w:val="24"/>
          <w:szCs w:val="24"/>
        </w:rPr>
      </w:pPr>
      <w:sdt>
        <w:sdtPr>
          <w:rPr>
            <w:b/>
            <w:sz w:val="24"/>
            <w:szCs w:val="24"/>
          </w:rPr>
          <w:id w:val="396473952"/>
        </w:sdtPr>
        <w:sdtContent>
          <w:r w:rsidR="00977043">
            <w:rPr>
              <w:rFonts w:ascii="MS Gothic" w:eastAsia="MS Gothic" w:hAnsi="MS Gothic" w:hint="eastAsia"/>
              <w:b/>
              <w:sz w:val="24"/>
              <w:szCs w:val="24"/>
            </w:rPr>
            <w:t>☐</w:t>
          </w:r>
        </w:sdtContent>
      </w:sdt>
      <w:r w:rsidR="00977043">
        <w:rPr>
          <w:b/>
          <w:sz w:val="24"/>
          <w:szCs w:val="24"/>
        </w:rPr>
        <w:t xml:space="preserve"> </w:t>
      </w:r>
      <w:r w:rsidR="00977043" w:rsidRPr="00234622">
        <w:rPr>
          <w:b/>
          <w:sz w:val="24"/>
          <w:szCs w:val="24"/>
        </w:rPr>
        <w:t>MS-11</w:t>
      </w:r>
      <w:r w:rsidR="00977043" w:rsidRPr="00234622">
        <w:rPr>
          <w:sz w:val="24"/>
          <w:szCs w:val="24"/>
        </w:rPr>
        <w:t>: Are adequate outlet protection and/or channel linings provided for all stormwater conveyance channels and receiving channels?  Is there a schedule indicating:</w:t>
      </w:r>
    </w:p>
    <w:p w:rsidR="00977043" w:rsidRPr="00F642D3" w:rsidRDefault="00977043" w:rsidP="00977043">
      <w:pPr>
        <w:pStyle w:val="ListParagraph"/>
        <w:numPr>
          <w:ilvl w:val="0"/>
          <w:numId w:val="46"/>
        </w:numPr>
        <w:tabs>
          <w:tab w:val="left" w:pos="-1008"/>
          <w:tab w:val="left" w:pos="-288"/>
          <w:tab w:val="right" w:leader="dot" w:pos="432"/>
          <w:tab w:val="left" w:pos="1152"/>
          <w:tab w:val="left" w:pos="1872"/>
          <w:tab w:val="left" w:pos="2736"/>
          <w:tab w:val="left" w:pos="5472"/>
          <w:tab w:val="left" w:pos="6192"/>
          <w:tab w:val="left" w:pos="8352"/>
        </w:tabs>
        <w:spacing w:after="0"/>
        <w:jc w:val="both"/>
        <w:rPr>
          <w:sz w:val="24"/>
          <w:szCs w:val="24"/>
        </w:rPr>
      </w:pPr>
      <w:r w:rsidRPr="00F642D3">
        <w:rPr>
          <w:sz w:val="24"/>
          <w:szCs w:val="24"/>
        </w:rPr>
        <w:t>Dimensions of the outlet protection?  Lining?  Size of riprap?</w:t>
      </w:r>
    </w:p>
    <w:p w:rsidR="00977043" w:rsidRPr="00F642D3" w:rsidRDefault="00977043" w:rsidP="00977043">
      <w:pPr>
        <w:pStyle w:val="ListParagraph"/>
        <w:numPr>
          <w:ilvl w:val="0"/>
          <w:numId w:val="46"/>
        </w:numPr>
        <w:tabs>
          <w:tab w:val="left" w:pos="-1008"/>
          <w:tab w:val="left" w:pos="-288"/>
          <w:tab w:val="right" w:leader="dot" w:pos="432"/>
          <w:tab w:val="left" w:pos="1152"/>
          <w:tab w:val="left" w:pos="1872"/>
          <w:tab w:val="left" w:pos="2736"/>
          <w:tab w:val="left" w:pos="5472"/>
          <w:tab w:val="left" w:pos="6192"/>
          <w:tab w:val="left" w:pos="8352"/>
        </w:tabs>
        <w:spacing w:after="0"/>
        <w:jc w:val="both"/>
        <w:rPr>
          <w:sz w:val="24"/>
          <w:szCs w:val="24"/>
        </w:rPr>
      </w:pPr>
      <w:r w:rsidRPr="00F642D3">
        <w:rPr>
          <w:sz w:val="24"/>
          <w:szCs w:val="24"/>
        </w:rPr>
        <w:t>Cross section and slope of the channels?  Type of lining?  Size of riprap, if used?</w:t>
      </w:r>
    </w:p>
    <w:p w:rsidR="00977043" w:rsidRPr="00322EE5" w:rsidRDefault="00977043" w:rsidP="00977043">
      <w:pPr>
        <w:pStyle w:val="ListParagraph"/>
        <w:spacing w:after="0"/>
        <w:rPr>
          <w:sz w:val="24"/>
          <w:szCs w:val="24"/>
        </w:rPr>
      </w:pPr>
    </w:p>
    <w:p w:rsidR="00977043" w:rsidRPr="00234622" w:rsidRDefault="00565A95" w:rsidP="00977043">
      <w:pPr>
        <w:tabs>
          <w:tab w:val="left" w:pos="-1008"/>
          <w:tab w:val="left" w:pos="-288"/>
          <w:tab w:val="right" w:leader="dot" w:pos="432"/>
          <w:tab w:val="left" w:pos="1152"/>
          <w:tab w:val="left" w:pos="1872"/>
          <w:tab w:val="left" w:pos="2736"/>
          <w:tab w:val="left" w:pos="5472"/>
          <w:tab w:val="left" w:pos="6192"/>
          <w:tab w:val="left" w:pos="8352"/>
        </w:tabs>
        <w:ind w:left="360"/>
        <w:jc w:val="both"/>
        <w:rPr>
          <w:sz w:val="24"/>
          <w:szCs w:val="24"/>
        </w:rPr>
      </w:pPr>
      <w:sdt>
        <w:sdtPr>
          <w:rPr>
            <w:b/>
            <w:sz w:val="24"/>
            <w:szCs w:val="24"/>
          </w:rPr>
          <w:id w:val="138157886"/>
        </w:sdtPr>
        <w:sdtContent>
          <w:r w:rsidR="00977043">
            <w:rPr>
              <w:rFonts w:ascii="MS Gothic" w:eastAsia="MS Gothic" w:hAnsi="MS Gothic" w:hint="eastAsia"/>
              <w:b/>
              <w:sz w:val="24"/>
              <w:szCs w:val="24"/>
            </w:rPr>
            <w:t>☐</w:t>
          </w:r>
        </w:sdtContent>
      </w:sdt>
      <w:r w:rsidR="00977043">
        <w:rPr>
          <w:b/>
          <w:sz w:val="24"/>
          <w:szCs w:val="24"/>
        </w:rPr>
        <w:t xml:space="preserve"> </w:t>
      </w:r>
      <w:r w:rsidR="00977043" w:rsidRPr="00234622">
        <w:rPr>
          <w:b/>
          <w:sz w:val="24"/>
          <w:szCs w:val="24"/>
        </w:rPr>
        <w:t>MS-12:</w:t>
      </w:r>
      <w:r w:rsidR="00977043" w:rsidRPr="00234622">
        <w:rPr>
          <w:sz w:val="24"/>
          <w:szCs w:val="24"/>
        </w:rPr>
        <w:t xml:space="preserve"> Are in-stream protection measures required so that channel impacts are minimized?</w:t>
      </w:r>
    </w:p>
    <w:p w:rsidR="00977043" w:rsidRPr="00234622" w:rsidRDefault="00565A95" w:rsidP="00977043">
      <w:pPr>
        <w:tabs>
          <w:tab w:val="left" w:pos="-1008"/>
          <w:tab w:val="left" w:pos="-288"/>
          <w:tab w:val="right" w:leader="dot" w:pos="432"/>
          <w:tab w:val="left" w:pos="1152"/>
          <w:tab w:val="left" w:pos="1872"/>
          <w:tab w:val="left" w:pos="2736"/>
          <w:tab w:val="left" w:pos="5472"/>
          <w:tab w:val="left" w:pos="6192"/>
          <w:tab w:val="left" w:pos="8352"/>
        </w:tabs>
        <w:ind w:left="360"/>
        <w:jc w:val="both"/>
        <w:rPr>
          <w:sz w:val="24"/>
          <w:szCs w:val="24"/>
        </w:rPr>
      </w:pPr>
      <w:sdt>
        <w:sdtPr>
          <w:rPr>
            <w:b/>
            <w:sz w:val="24"/>
            <w:szCs w:val="24"/>
          </w:rPr>
          <w:id w:val="-330374965"/>
        </w:sdtPr>
        <w:sdtContent>
          <w:r w:rsidR="00977043">
            <w:rPr>
              <w:rFonts w:ascii="MS Gothic" w:eastAsia="MS Gothic" w:hAnsi="MS Gothic" w:hint="eastAsia"/>
              <w:b/>
              <w:sz w:val="24"/>
              <w:szCs w:val="24"/>
            </w:rPr>
            <w:t>☐</w:t>
          </w:r>
        </w:sdtContent>
      </w:sdt>
      <w:r w:rsidR="00977043">
        <w:rPr>
          <w:b/>
          <w:sz w:val="24"/>
          <w:szCs w:val="24"/>
        </w:rPr>
        <w:t xml:space="preserve"> </w:t>
      </w:r>
      <w:r w:rsidR="00977043" w:rsidRPr="00234622">
        <w:rPr>
          <w:b/>
          <w:sz w:val="24"/>
          <w:szCs w:val="24"/>
        </w:rPr>
        <w:t>MS-13:</w:t>
      </w:r>
      <w:r w:rsidR="00977043" w:rsidRPr="00234622">
        <w:rPr>
          <w:sz w:val="24"/>
          <w:szCs w:val="24"/>
        </w:rPr>
        <w:t xml:space="preserve"> Are temporary stream crossings of non-erodible material required where applicable?</w:t>
      </w:r>
    </w:p>
    <w:p w:rsidR="00977043" w:rsidRPr="00234622" w:rsidRDefault="00565A95" w:rsidP="00977043">
      <w:pPr>
        <w:tabs>
          <w:tab w:val="left" w:pos="-1008"/>
          <w:tab w:val="left" w:pos="-288"/>
          <w:tab w:val="right" w:leader="dot" w:pos="432"/>
          <w:tab w:val="left" w:pos="1152"/>
          <w:tab w:val="left" w:pos="1872"/>
          <w:tab w:val="left" w:pos="2736"/>
          <w:tab w:val="left" w:pos="5472"/>
          <w:tab w:val="left" w:pos="6192"/>
          <w:tab w:val="left" w:pos="8352"/>
        </w:tabs>
        <w:spacing w:after="0"/>
        <w:ind w:left="360"/>
        <w:jc w:val="both"/>
        <w:rPr>
          <w:sz w:val="24"/>
          <w:szCs w:val="24"/>
        </w:rPr>
      </w:pPr>
      <w:sdt>
        <w:sdtPr>
          <w:rPr>
            <w:b/>
            <w:sz w:val="24"/>
            <w:szCs w:val="24"/>
          </w:rPr>
          <w:id w:val="-860583265"/>
        </w:sdtPr>
        <w:sdtContent>
          <w:r w:rsidR="00977043">
            <w:rPr>
              <w:rFonts w:ascii="MS Gothic" w:eastAsia="MS Gothic" w:hAnsi="MS Gothic" w:hint="eastAsia"/>
              <w:b/>
              <w:sz w:val="24"/>
              <w:szCs w:val="24"/>
            </w:rPr>
            <w:t>☐</w:t>
          </w:r>
        </w:sdtContent>
      </w:sdt>
      <w:r w:rsidR="00977043">
        <w:rPr>
          <w:b/>
          <w:sz w:val="24"/>
          <w:szCs w:val="24"/>
        </w:rPr>
        <w:t xml:space="preserve"> </w:t>
      </w:r>
      <w:r w:rsidR="00977043" w:rsidRPr="00234622">
        <w:rPr>
          <w:b/>
          <w:sz w:val="24"/>
          <w:szCs w:val="24"/>
        </w:rPr>
        <w:t>MS-14</w:t>
      </w:r>
      <w:r w:rsidR="00977043" w:rsidRPr="00234622">
        <w:rPr>
          <w:sz w:val="24"/>
          <w:szCs w:val="24"/>
        </w:rPr>
        <w:t>: Are all applicable federal, state and local regulations pertaining to working in or crossing live watercourses being followed?</w:t>
      </w:r>
    </w:p>
    <w:p w:rsidR="00977043" w:rsidRPr="00CC73EA" w:rsidRDefault="00977043" w:rsidP="00977043">
      <w:pPr>
        <w:pStyle w:val="BodyTextIndent"/>
        <w:tabs>
          <w:tab w:val="left" w:pos="1170"/>
        </w:tabs>
        <w:spacing w:line="259" w:lineRule="auto"/>
        <w:ind w:left="720" w:firstLine="0"/>
        <w:rPr>
          <w:rFonts w:asciiTheme="minorHAnsi" w:hAnsiTheme="minorHAnsi"/>
          <w:b w:val="0"/>
          <w:sz w:val="24"/>
          <w:szCs w:val="24"/>
        </w:rPr>
      </w:pPr>
    </w:p>
    <w:p w:rsidR="00977043" w:rsidRDefault="00565A95" w:rsidP="00977043">
      <w:pPr>
        <w:pStyle w:val="BodyTextIndent"/>
        <w:tabs>
          <w:tab w:val="left" w:pos="1170"/>
        </w:tabs>
        <w:spacing w:line="259" w:lineRule="auto"/>
        <w:ind w:left="360" w:firstLine="0"/>
        <w:contextualSpacing/>
        <w:rPr>
          <w:rFonts w:asciiTheme="minorHAnsi" w:hAnsiTheme="minorHAnsi"/>
          <w:b w:val="0"/>
          <w:sz w:val="24"/>
          <w:szCs w:val="24"/>
        </w:rPr>
      </w:pPr>
      <w:sdt>
        <w:sdtPr>
          <w:rPr>
            <w:rFonts w:asciiTheme="minorHAnsi" w:hAnsiTheme="minorHAnsi"/>
            <w:sz w:val="24"/>
            <w:szCs w:val="24"/>
          </w:rPr>
          <w:id w:val="732047319"/>
        </w:sdtPr>
        <w:sdtContent>
          <w:r w:rsidR="00977043">
            <w:rPr>
              <w:rFonts w:ascii="MS Gothic" w:eastAsia="MS Gothic" w:hAnsi="MS Gothic" w:hint="eastAsia"/>
              <w:sz w:val="24"/>
              <w:szCs w:val="24"/>
            </w:rPr>
            <w:t>☐</w:t>
          </w:r>
        </w:sdtContent>
      </w:sdt>
      <w:r w:rsidR="00977043">
        <w:rPr>
          <w:rFonts w:asciiTheme="minorHAnsi" w:hAnsiTheme="minorHAnsi"/>
          <w:sz w:val="24"/>
          <w:szCs w:val="24"/>
        </w:rPr>
        <w:t xml:space="preserve"> </w:t>
      </w:r>
      <w:r w:rsidR="00977043" w:rsidRPr="00322EE5">
        <w:rPr>
          <w:rFonts w:asciiTheme="minorHAnsi" w:hAnsiTheme="minorHAnsi"/>
          <w:sz w:val="24"/>
          <w:szCs w:val="24"/>
        </w:rPr>
        <w:t>MS-15:</w:t>
      </w:r>
      <w:r w:rsidR="00977043">
        <w:rPr>
          <w:rFonts w:asciiTheme="minorHAnsi" w:hAnsiTheme="minorHAnsi"/>
          <w:b w:val="0"/>
          <w:sz w:val="24"/>
          <w:szCs w:val="24"/>
        </w:rPr>
        <w:t xml:space="preserve"> </w:t>
      </w:r>
      <w:r w:rsidR="00977043" w:rsidRPr="004944E6">
        <w:rPr>
          <w:rFonts w:asciiTheme="minorHAnsi" w:hAnsiTheme="minorHAnsi"/>
          <w:b w:val="0"/>
          <w:sz w:val="24"/>
          <w:szCs w:val="24"/>
        </w:rPr>
        <w:t>Ha</w:t>
      </w:r>
      <w:r w:rsidR="00977043">
        <w:rPr>
          <w:rFonts w:asciiTheme="minorHAnsi" w:hAnsiTheme="minorHAnsi"/>
          <w:b w:val="0"/>
          <w:sz w:val="24"/>
          <w:szCs w:val="24"/>
        </w:rPr>
        <w:t>s</w:t>
      </w:r>
      <w:r w:rsidR="00977043" w:rsidRPr="004944E6">
        <w:rPr>
          <w:rFonts w:asciiTheme="minorHAnsi" w:hAnsiTheme="minorHAnsi"/>
          <w:b w:val="0"/>
          <w:sz w:val="24"/>
          <w:szCs w:val="24"/>
        </w:rPr>
        <w:t xml:space="preserve"> immediate re</w:t>
      </w:r>
      <w:r w:rsidR="00977043">
        <w:rPr>
          <w:rFonts w:asciiTheme="minorHAnsi" w:hAnsiTheme="minorHAnsi"/>
          <w:b w:val="0"/>
          <w:sz w:val="24"/>
          <w:szCs w:val="24"/>
        </w:rPr>
        <w:t>-</w:t>
      </w:r>
      <w:r w:rsidR="00977043" w:rsidRPr="004944E6">
        <w:rPr>
          <w:rFonts w:asciiTheme="minorHAnsi" w:hAnsiTheme="minorHAnsi"/>
          <w:b w:val="0"/>
          <w:sz w:val="24"/>
          <w:szCs w:val="24"/>
        </w:rPr>
        <w:t xml:space="preserve">stabilization of areas subject to in-stream construction (bed and banks) been adequately addressed?  </w:t>
      </w:r>
    </w:p>
    <w:p w:rsidR="00977043" w:rsidRPr="00234622" w:rsidRDefault="00977043" w:rsidP="00977043">
      <w:pPr>
        <w:pStyle w:val="BodyTextIndent"/>
        <w:tabs>
          <w:tab w:val="left" w:pos="1170"/>
        </w:tabs>
        <w:spacing w:line="259" w:lineRule="auto"/>
        <w:ind w:left="360" w:firstLine="0"/>
        <w:contextualSpacing/>
        <w:rPr>
          <w:rFonts w:asciiTheme="minorHAnsi" w:hAnsiTheme="minorHAnsi"/>
          <w:b w:val="0"/>
          <w:sz w:val="24"/>
          <w:szCs w:val="24"/>
        </w:rPr>
      </w:pPr>
    </w:p>
    <w:p w:rsidR="00977043" w:rsidRPr="00234622" w:rsidRDefault="00565A95" w:rsidP="00977043">
      <w:pPr>
        <w:tabs>
          <w:tab w:val="left" w:pos="-1008"/>
          <w:tab w:val="left" w:pos="-288"/>
          <w:tab w:val="right" w:leader="dot" w:pos="432"/>
          <w:tab w:val="left" w:pos="1152"/>
          <w:tab w:val="left" w:pos="1872"/>
          <w:tab w:val="left" w:pos="2736"/>
          <w:tab w:val="left" w:pos="5472"/>
          <w:tab w:val="left" w:pos="6192"/>
          <w:tab w:val="left" w:pos="8352"/>
        </w:tabs>
        <w:ind w:left="360"/>
        <w:contextualSpacing/>
        <w:jc w:val="both"/>
        <w:rPr>
          <w:sz w:val="24"/>
          <w:szCs w:val="24"/>
        </w:rPr>
      </w:pPr>
      <w:sdt>
        <w:sdtPr>
          <w:rPr>
            <w:b/>
            <w:sz w:val="24"/>
            <w:szCs w:val="24"/>
          </w:rPr>
          <w:id w:val="-730539468"/>
        </w:sdtPr>
        <w:sdtContent>
          <w:r w:rsidR="00977043">
            <w:rPr>
              <w:rFonts w:ascii="MS Gothic" w:eastAsia="MS Gothic" w:hAnsi="MS Gothic" w:hint="eastAsia"/>
              <w:b/>
              <w:sz w:val="24"/>
              <w:szCs w:val="24"/>
            </w:rPr>
            <w:t>☐</w:t>
          </w:r>
        </w:sdtContent>
      </w:sdt>
      <w:r w:rsidR="00977043">
        <w:rPr>
          <w:b/>
          <w:sz w:val="24"/>
          <w:szCs w:val="24"/>
        </w:rPr>
        <w:t xml:space="preserve"> </w:t>
      </w:r>
      <w:r w:rsidR="00977043" w:rsidRPr="00234622">
        <w:rPr>
          <w:b/>
          <w:sz w:val="24"/>
          <w:szCs w:val="24"/>
        </w:rPr>
        <w:t>MS-16</w:t>
      </w:r>
      <w:r w:rsidR="00977043" w:rsidRPr="00234622">
        <w:rPr>
          <w:sz w:val="24"/>
          <w:szCs w:val="24"/>
        </w:rPr>
        <w:t>: Have disturbances from underground utility line installations been addressed?</w:t>
      </w:r>
    </w:p>
    <w:p w:rsidR="00977043" w:rsidRPr="00234622" w:rsidRDefault="00977043" w:rsidP="00977043">
      <w:pPr>
        <w:pStyle w:val="ListParagraph"/>
        <w:numPr>
          <w:ilvl w:val="0"/>
          <w:numId w:val="47"/>
        </w:numPr>
        <w:tabs>
          <w:tab w:val="left" w:pos="-1008"/>
          <w:tab w:val="left" w:pos="-288"/>
          <w:tab w:val="right" w:leader="dot" w:pos="432"/>
          <w:tab w:val="left" w:pos="1152"/>
          <w:tab w:val="left" w:pos="1872"/>
          <w:tab w:val="left" w:pos="2736"/>
          <w:tab w:val="left" w:pos="5472"/>
          <w:tab w:val="left" w:pos="6192"/>
          <w:tab w:val="left" w:pos="8352"/>
        </w:tabs>
        <w:spacing w:after="0"/>
        <w:jc w:val="both"/>
        <w:rPr>
          <w:sz w:val="24"/>
          <w:szCs w:val="24"/>
        </w:rPr>
      </w:pPr>
      <w:r w:rsidRPr="00234622">
        <w:rPr>
          <w:sz w:val="24"/>
          <w:szCs w:val="24"/>
        </w:rPr>
        <w:t>No more than 500 linear feet of trench open at one time?</w:t>
      </w:r>
    </w:p>
    <w:p w:rsidR="00977043" w:rsidRPr="00234622" w:rsidRDefault="00977043" w:rsidP="00977043">
      <w:pPr>
        <w:pStyle w:val="ListParagraph"/>
        <w:numPr>
          <w:ilvl w:val="0"/>
          <w:numId w:val="47"/>
        </w:numPr>
        <w:tabs>
          <w:tab w:val="left" w:pos="-1008"/>
          <w:tab w:val="left" w:pos="-288"/>
          <w:tab w:val="right" w:leader="dot" w:pos="432"/>
          <w:tab w:val="left" w:pos="1152"/>
          <w:tab w:val="left" w:pos="1872"/>
          <w:tab w:val="left" w:pos="2736"/>
          <w:tab w:val="left" w:pos="5472"/>
          <w:tab w:val="left" w:pos="6192"/>
          <w:tab w:val="left" w:pos="8352"/>
        </w:tabs>
        <w:spacing w:after="0"/>
        <w:jc w:val="both"/>
        <w:rPr>
          <w:sz w:val="24"/>
          <w:szCs w:val="24"/>
        </w:rPr>
      </w:pPr>
      <w:r w:rsidRPr="00234622">
        <w:rPr>
          <w:sz w:val="24"/>
          <w:szCs w:val="24"/>
        </w:rPr>
        <w:t>Excavation material placed on the uphill side of trenches (except where prohibited by safety standard requirements)?</w:t>
      </w:r>
      <w:r w:rsidRPr="00234622">
        <w:rPr>
          <w:sz w:val="24"/>
          <w:szCs w:val="24"/>
        </w:rPr>
        <w:tab/>
      </w:r>
    </w:p>
    <w:p w:rsidR="00977043" w:rsidRPr="00234622" w:rsidRDefault="00977043" w:rsidP="00977043">
      <w:pPr>
        <w:pStyle w:val="ListParagraph"/>
        <w:numPr>
          <w:ilvl w:val="0"/>
          <w:numId w:val="47"/>
        </w:numPr>
        <w:tabs>
          <w:tab w:val="left" w:pos="-1008"/>
          <w:tab w:val="left" w:pos="-288"/>
          <w:tab w:val="right" w:leader="dot" w:pos="432"/>
          <w:tab w:val="left" w:pos="1152"/>
          <w:tab w:val="left" w:pos="1872"/>
          <w:tab w:val="left" w:pos="2736"/>
          <w:tab w:val="left" w:pos="5472"/>
          <w:tab w:val="left" w:pos="6192"/>
          <w:tab w:val="left" w:pos="8352"/>
        </w:tabs>
        <w:spacing w:after="0"/>
        <w:jc w:val="both"/>
        <w:rPr>
          <w:sz w:val="24"/>
          <w:szCs w:val="24"/>
        </w:rPr>
      </w:pPr>
      <w:r w:rsidRPr="00234622">
        <w:rPr>
          <w:sz w:val="24"/>
          <w:szCs w:val="24"/>
        </w:rPr>
        <w:t>Effluent from dewatering filtered or passed through a sediment-trapping device?</w:t>
      </w:r>
      <w:r w:rsidRPr="00234622">
        <w:rPr>
          <w:sz w:val="24"/>
          <w:szCs w:val="24"/>
        </w:rPr>
        <w:tab/>
      </w:r>
    </w:p>
    <w:p w:rsidR="00977043" w:rsidRPr="00234622" w:rsidRDefault="00977043" w:rsidP="00977043">
      <w:pPr>
        <w:pStyle w:val="ListParagraph"/>
        <w:numPr>
          <w:ilvl w:val="0"/>
          <w:numId w:val="47"/>
        </w:numPr>
        <w:tabs>
          <w:tab w:val="left" w:pos="-1008"/>
          <w:tab w:val="left" w:pos="-288"/>
          <w:tab w:val="right" w:leader="dot" w:pos="432"/>
          <w:tab w:val="left" w:pos="1152"/>
          <w:tab w:val="left" w:pos="1872"/>
          <w:tab w:val="left" w:pos="2736"/>
          <w:tab w:val="left" w:pos="5472"/>
          <w:tab w:val="left" w:pos="6192"/>
          <w:tab w:val="left" w:pos="8352"/>
        </w:tabs>
        <w:spacing w:after="0"/>
        <w:jc w:val="both"/>
        <w:rPr>
          <w:sz w:val="24"/>
          <w:szCs w:val="24"/>
        </w:rPr>
      </w:pPr>
      <w:r w:rsidRPr="00234622">
        <w:rPr>
          <w:sz w:val="24"/>
          <w:szCs w:val="24"/>
        </w:rPr>
        <w:t xml:space="preserve">Proper backfill, compaction, and </w:t>
      </w:r>
      <w:proofErr w:type="spellStart"/>
      <w:r w:rsidRPr="00234622">
        <w:rPr>
          <w:sz w:val="24"/>
          <w:szCs w:val="24"/>
        </w:rPr>
        <w:t>restabilization</w:t>
      </w:r>
      <w:proofErr w:type="spellEnd"/>
      <w:r w:rsidRPr="00234622">
        <w:rPr>
          <w:sz w:val="24"/>
          <w:szCs w:val="24"/>
        </w:rPr>
        <w:t>?</w:t>
      </w:r>
      <w:r w:rsidRPr="00234622">
        <w:rPr>
          <w:sz w:val="24"/>
          <w:szCs w:val="24"/>
        </w:rPr>
        <w:tab/>
      </w:r>
    </w:p>
    <w:p w:rsidR="00977043" w:rsidRPr="00CC73EA" w:rsidRDefault="00977043" w:rsidP="00977043">
      <w:pPr>
        <w:pStyle w:val="BodyTextIndent2"/>
        <w:spacing w:line="259" w:lineRule="auto"/>
        <w:ind w:left="720" w:firstLine="0"/>
        <w:rPr>
          <w:rFonts w:asciiTheme="minorHAnsi" w:hAnsiTheme="minorHAnsi"/>
          <w:b w:val="0"/>
          <w:sz w:val="24"/>
          <w:szCs w:val="24"/>
        </w:rPr>
      </w:pPr>
    </w:p>
    <w:p w:rsidR="00977043" w:rsidRDefault="00565A95" w:rsidP="00977043">
      <w:pPr>
        <w:pStyle w:val="BodyTextIndent2"/>
        <w:spacing w:line="259" w:lineRule="auto"/>
        <w:ind w:left="360" w:firstLine="0"/>
        <w:rPr>
          <w:rFonts w:asciiTheme="minorHAnsi" w:hAnsiTheme="minorHAnsi"/>
          <w:b w:val="0"/>
          <w:sz w:val="24"/>
          <w:szCs w:val="24"/>
        </w:rPr>
      </w:pPr>
      <w:sdt>
        <w:sdtPr>
          <w:rPr>
            <w:rFonts w:asciiTheme="minorHAnsi" w:hAnsiTheme="minorHAnsi"/>
            <w:sz w:val="24"/>
            <w:szCs w:val="24"/>
          </w:rPr>
          <w:id w:val="-1787652266"/>
        </w:sdtPr>
        <w:sdtContent>
          <w:r w:rsidR="00977043">
            <w:rPr>
              <w:rFonts w:ascii="MS Gothic" w:eastAsia="MS Gothic" w:hAnsi="MS Gothic" w:hint="eastAsia"/>
              <w:sz w:val="24"/>
              <w:szCs w:val="24"/>
            </w:rPr>
            <w:t>☐</w:t>
          </w:r>
        </w:sdtContent>
      </w:sdt>
      <w:r w:rsidR="00977043">
        <w:rPr>
          <w:rFonts w:asciiTheme="minorHAnsi" w:hAnsiTheme="minorHAnsi"/>
          <w:sz w:val="24"/>
          <w:szCs w:val="24"/>
        </w:rPr>
        <w:t xml:space="preserve"> </w:t>
      </w:r>
      <w:r w:rsidR="00977043" w:rsidRPr="00322EE5">
        <w:rPr>
          <w:rFonts w:asciiTheme="minorHAnsi" w:hAnsiTheme="minorHAnsi"/>
          <w:sz w:val="24"/>
          <w:szCs w:val="24"/>
        </w:rPr>
        <w:t>MS-17</w:t>
      </w:r>
      <w:r w:rsidR="00977043">
        <w:rPr>
          <w:rFonts w:asciiTheme="minorHAnsi" w:hAnsiTheme="minorHAnsi"/>
          <w:b w:val="0"/>
          <w:sz w:val="24"/>
          <w:szCs w:val="24"/>
        </w:rPr>
        <w:t xml:space="preserve">: </w:t>
      </w:r>
      <w:r w:rsidR="00977043" w:rsidRPr="004944E6">
        <w:rPr>
          <w:rFonts w:asciiTheme="minorHAnsi" w:hAnsiTheme="minorHAnsi"/>
          <w:b w:val="0"/>
          <w:sz w:val="24"/>
          <w:szCs w:val="24"/>
        </w:rPr>
        <w:t>Is the transport of soil and mud onto public roadways properly controlled?  (i.e., Construction Entrances, wash racks, transport of sediment to a trapping facility, cleaning of roadways at the end of each day, no washing before sweeping and shoveling)</w:t>
      </w:r>
    </w:p>
    <w:p w:rsidR="00977043" w:rsidRPr="00234622" w:rsidRDefault="00977043" w:rsidP="00977043">
      <w:pPr>
        <w:pStyle w:val="BodyTextIndent2"/>
        <w:spacing w:line="259" w:lineRule="auto"/>
        <w:ind w:left="360" w:firstLine="0"/>
        <w:rPr>
          <w:rFonts w:asciiTheme="minorHAnsi" w:hAnsiTheme="minorHAnsi"/>
          <w:b w:val="0"/>
          <w:sz w:val="24"/>
          <w:szCs w:val="24"/>
        </w:rPr>
      </w:pPr>
    </w:p>
    <w:p w:rsidR="00977043" w:rsidRPr="00234622" w:rsidRDefault="00565A95" w:rsidP="00977043">
      <w:pPr>
        <w:tabs>
          <w:tab w:val="left" w:pos="-1008"/>
          <w:tab w:val="left" w:pos="-288"/>
          <w:tab w:val="right" w:leader="dot" w:pos="432"/>
          <w:tab w:val="left" w:pos="1152"/>
          <w:tab w:val="left" w:pos="1872"/>
          <w:tab w:val="left" w:pos="2736"/>
          <w:tab w:val="left" w:pos="5472"/>
          <w:tab w:val="left" w:pos="6192"/>
          <w:tab w:val="left" w:pos="8352"/>
        </w:tabs>
        <w:ind w:left="360"/>
        <w:jc w:val="both"/>
        <w:rPr>
          <w:sz w:val="24"/>
          <w:szCs w:val="24"/>
        </w:rPr>
      </w:pPr>
      <w:sdt>
        <w:sdtPr>
          <w:rPr>
            <w:b/>
            <w:sz w:val="24"/>
            <w:szCs w:val="24"/>
          </w:rPr>
          <w:id w:val="585273201"/>
        </w:sdtPr>
        <w:sdtContent>
          <w:r w:rsidR="00977043">
            <w:rPr>
              <w:rFonts w:ascii="MS Gothic" w:eastAsia="MS Gothic" w:hAnsi="MS Gothic" w:hint="eastAsia"/>
              <w:b/>
              <w:sz w:val="24"/>
              <w:szCs w:val="24"/>
            </w:rPr>
            <w:t>☐</w:t>
          </w:r>
        </w:sdtContent>
      </w:sdt>
      <w:r w:rsidR="00977043">
        <w:rPr>
          <w:b/>
          <w:sz w:val="24"/>
          <w:szCs w:val="24"/>
        </w:rPr>
        <w:t xml:space="preserve">  </w:t>
      </w:r>
      <w:r w:rsidR="00977043" w:rsidRPr="00234622">
        <w:rPr>
          <w:b/>
          <w:sz w:val="24"/>
          <w:szCs w:val="24"/>
        </w:rPr>
        <w:t>MS-18:</w:t>
      </w:r>
      <w:r w:rsidR="00977043" w:rsidRPr="00234622">
        <w:rPr>
          <w:sz w:val="24"/>
          <w:szCs w:val="24"/>
        </w:rPr>
        <w:t xml:space="preserve"> Has the removal of temporary practices been addressed?</w:t>
      </w:r>
    </w:p>
    <w:p w:rsidR="00977043" w:rsidRPr="00234622" w:rsidRDefault="00977043" w:rsidP="00977043">
      <w:pPr>
        <w:tabs>
          <w:tab w:val="left" w:pos="-1008"/>
          <w:tab w:val="left" w:pos="-288"/>
          <w:tab w:val="right" w:leader="dot" w:pos="432"/>
          <w:tab w:val="left" w:pos="1152"/>
          <w:tab w:val="left" w:pos="1872"/>
          <w:tab w:val="left" w:pos="2736"/>
          <w:tab w:val="left" w:pos="5472"/>
          <w:tab w:val="left" w:pos="6192"/>
          <w:tab w:val="left" w:pos="8352"/>
        </w:tabs>
        <w:spacing w:after="0"/>
        <w:ind w:left="1080"/>
        <w:jc w:val="both"/>
        <w:rPr>
          <w:sz w:val="24"/>
          <w:szCs w:val="24"/>
        </w:rPr>
      </w:pPr>
      <w:r w:rsidRPr="00234622">
        <w:rPr>
          <w:sz w:val="24"/>
          <w:szCs w:val="24"/>
        </w:rPr>
        <w:t>Have the removal of accumulated sediment and the final stabilization of the resulting disturbed areas been addressed?</w:t>
      </w:r>
    </w:p>
    <w:p w:rsidR="00977043" w:rsidRPr="00CC73EA" w:rsidRDefault="00977043" w:rsidP="00977043">
      <w:pPr>
        <w:pStyle w:val="BodyTextIndent2"/>
        <w:spacing w:line="259" w:lineRule="auto"/>
        <w:ind w:left="720" w:firstLine="0"/>
        <w:rPr>
          <w:rFonts w:asciiTheme="minorHAnsi" w:hAnsiTheme="minorHAnsi"/>
          <w:b w:val="0"/>
          <w:sz w:val="24"/>
          <w:szCs w:val="24"/>
        </w:rPr>
      </w:pPr>
    </w:p>
    <w:p w:rsidR="00977043" w:rsidRPr="004944E6" w:rsidRDefault="00565A95" w:rsidP="00977043">
      <w:pPr>
        <w:pStyle w:val="BodyTextIndent2"/>
        <w:spacing w:line="259" w:lineRule="auto"/>
        <w:ind w:left="360" w:firstLine="0"/>
        <w:rPr>
          <w:rFonts w:asciiTheme="minorHAnsi" w:hAnsiTheme="minorHAnsi"/>
          <w:b w:val="0"/>
          <w:sz w:val="24"/>
          <w:szCs w:val="24"/>
        </w:rPr>
      </w:pPr>
      <w:sdt>
        <w:sdtPr>
          <w:rPr>
            <w:rFonts w:asciiTheme="minorHAnsi" w:hAnsiTheme="minorHAnsi"/>
            <w:sz w:val="24"/>
            <w:szCs w:val="24"/>
          </w:rPr>
          <w:id w:val="-1114441256"/>
        </w:sdtPr>
        <w:sdtContent>
          <w:r w:rsidR="00977043">
            <w:rPr>
              <w:rFonts w:ascii="MS Gothic" w:eastAsia="MS Gothic" w:hAnsi="MS Gothic" w:hint="eastAsia"/>
              <w:sz w:val="24"/>
              <w:szCs w:val="24"/>
            </w:rPr>
            <w:t>☐</w:t>
          </w:r>
        </w:sdtContent>
      </w:sdt>
      <w:r w:rsidR="00977043">
        <w:rPr>
          <w:rFonts w:asciiTheme="minorHAnsi" w:hAnsiTheme="minorHAnsi"/>
          <w:sz w:val="24"/>
          <w:szCs w:val="24"/>
        </w:rPr>
        <w:t xml:space="preserve"> </w:t>
      </w:r>
      <w:r w:rsidR="00977043" w:rsidRPr="00322EE5">
        <w:rPr>
          <w:rFonts w:asciiTheme="minorHAnsi" w:hAnsiTheme="minorHAnsi"/>
          <w:sz w:val="24"/>
          <w:szCs w:val="24"/>
        </w:rPr>
        <w:t>MS-19:</w:t>
      </w:r>
      <w:r w:rsidR="00977043">
        <w:rPr>
          <w:rFonts w:asciiTheme="minorHAnsi" w:hAnsiTheme="minorHAnsi"/>
          <w:b w:val="0"/>
          <w:sz w:val="24"/>
          <w:szCs w:val="24"/>
        </w:rPr>
        <w:t xml:space="preserve"> </w:t>
      </w:r>
      <w:r w:rsidR="00977043" w:rsidRPr="004944E6">
        <w:rPr>
          <w:rFonts w:asciiTheme="minorHAnsi" w:hAnsiTheme="minorHAnsi"/>
          <w:b w:val="0"/>
          <w:sz w:val="24"/>
          <w:szCs w:val="24"/>
        </w:rPr>
        <w:t>Are properties and waterways downstream from development adequately protected from sediment deposition, erosion, and damage due to increases in volume, velocity and peak flow rate of stormwater runoff?  Have adequate channels been provided on-site?</w:t>
      </w:r>
    </w:p>
    <w:p w:rsidR="00977043" w:rsidRPr="003543DE" w:rsidRDefault="00977043" w:rsidP="00977043">
      <w:pPr>
        <w:pStyle w:val="ListParagraph"/>
        <w:numPr>
          <w:ilvl w:val="1"/>
          <w:numId w:val="36"/>
        </w:numPr>
        <w:tabs>
          <w:tab w:val="left" w:pos="-1008"/>
          <w:tab w:val="left" w:pos="-288"/>
          <w:tab w:val="right" w:leader="dot" w:pos="432"/>
          <w:tab w:val="left" w:pos="1152"/>
          <w:tab w:val="left" w:pos="1872"/>
          <w:tab w:val="left" w:pos="2736"/>
          <w:tab w:val="left" w:pos="5472"/>
          <w:tab w:val="left" w:pos="6192"/>
          <w:tab w:val="left" w:pos="8352"/>
        </w:tabs>
        <w:spacing w:after="0"/>
        <w:jc w:val="both"/>
        <w:rPr>
          <w:sz w:val="24"/>
          <w:szCs w:val="24"/>
        </w:rPr>
      </w:pPr>
      <w:r w:rsidRPr="003543DE">
        <w:rPr>
          <w:sz w:val="24"/>
          <w:szCs w:val="24"/>
        </w:rPr>
        <w:t xml:space="preserve">Concentrated stormwater runoff leaving a development site shall be discharged directly into an adequate natural or man-made receiving channel, pipe or storm sewer system. For those sites where runoff is discharged into a pipe or pipe system, downstream stability analyses at the outfall of the pipe or pipe system shall be performed. </w:t>
      </w:r>
    </w:p>
    <w:p w:rsidR="00977043" w:rsidRPr="003543DE" w:rsidRDefault="00977043" w:rsidP="00977043">
      <w:pPr>
        <w:pStyle w:val="ListParagraph"/>
        <w:numPr>
          <w:ilvl w:val="1"/>
          <w:numId w:val="36"/>
        </w:numPr>
        <w:tabs>
          <w:tab w:val="left" w:pos="-1008"/>
          <w:tab w:val="left" w:pos="-288"/>
          <w:tab w:val="right" w:leader="dot" w:pos="432"/>
          <w:tab w:val="left" w:pos="1152"/>
          <w:tab w:val="left" w:pos="1872"/>
          <w:tab w:val="left" w:pos="2736"/>
          <w:tab w:val="left" w:pos="5472"/>
          <w:tab w:val="left" w:pos="6192"/>
          <w:tab w:val="left" w:pos="8352"/>
        </w:tabs>
        <w:spacing w:after="0"/>
        <w:jc w:val="both"/>
        <w:rPr>
          <w:sz w:val="24"/>
          <w:szCs w:val="24"/>
        </w:rPr>
      </w:pPr>
      <w:r w:rsidRPr="003543DE">
        <w:rPr>
          <w:sz w:val="24"/>
          <w:szCs w:val="24"/>
        </w:rPr>
        <w:t xml:space="preserve">Adequacy of all channels and pipes shall be verified in the following manner: </w:t>
      </w:r>
    </w:p>
    <w:p w:rsidR="00977043" w:rsidRPr="003543DE" w:rsidRDefault="00977043" w:rsidP="00977043">
      <w:pPr>
        <w:pStyle w:val="ListParagraph"/>
        <w:numPr>
          <w:ilvl w:val="2"/>
          <w:numId w:val="36"/>
        </w:numPr>
        <w:tabs>
          <w:tab w:val="left" w:pos="-1008"/>
          <w:tab w:val="left" w:pos="-288"/>
          <w:tab w:val="right" w:leader="dot" w:pos="432"/>
          <w:tab w:val="left" w:pos="1152"/>
          <w:tab w:val="left" w:pos="1872"/>
          <w:tab w:val="left" w:pos="2736"/>
          <w:tab w:val="left" w:pos="5472"/>
          <w:tab w:val="left" w:pos="6192"/>
          <w:tab w:val="left" w:pos="8352"/>
        </w:tabs>
        <w:spacing w:after="0"/>
        <w:jc w:val="both"/>
        <w:rPr>
          <w:sz w:val="24"/>
          <w:szCs w:val="24"/>
        </w:rPr>
      </w:pPr>
      <w:r w:rsidRPr="003543DE">
        <w:rPr>
          <w:sz w:val="24"/>
          <w:szCs w:val="24"/>
        </w:rPr>
        <w:t xml:space="preserve">The applicant shall demonstrate that the total drainage area to the point of analysis within the channel is one hundred times greater than the contributing drainage area of the project in question; or </w:t>
      </w:r>
    </w:p>
    <w:p w:rsidR="00977043" w:rsidRPr="003543DE" w:rsidRDefault="00977043" w:rsidP="00977043">
      <w:pPr>
        <w:pStyle w:val="ListParagraph"/>
        <w:numPr>
          <w:ilvl w:val="3"/>
          <w:numId w:val="36"/>
        </w:numPr>
        <w:tabs>
          <w:tab w:val="left" w:pos="-1008"/>
          <w:tab w:val="left" w:pos="-288"/>
          <w:tab w:val="right" w:leader="dot" w:pos="432"/>
          <w:tab w:val="left" w:pos="1152"/>
          <w:tab w:val="left" w:pos="1872"/>
          <w:tab w:val="left" w:pos="2736"/>
          <w:tab w:val="left" w:pos="5472"/>
          <w:tab w:val="left" w:pos="6192"/>
          <w:tab w:val="left" w:pos="8352"/>
        </w:tabs>
        <w:spacing w:after="0"/>
        <w:jc w:val="both"/>
        <w:rPr>
          <w:sz w:val="24"/>
          <w:szCs w:val="24"/>
        </w:rPr>
      </w:pPr>
      <w:r w:rsidRPr="003543DE">
        <w:rPr>
          <w:sz w:val="24"/>
          <w:szCs w:val="24"/>
        </w:rPr>
        <w:t xml:space="preserve">Natural channels shall be analyzed by the use of a two-year storm to verify that stormwater will not overtop channel banks nor cause erosion of channel bed or banks. </w:t>
      </w:r>
    </w:p>
    <w:p w:rsidR="00977043" w:rsidRPr="003543DE" w:rsidRDefault="00977043" w:rsidP="00977043">
      <w:pPr>
        <w:pStyle w:val="ListParagraph"/>
        <w:numPr>
          <w:ilvl w:val="3"/>
          <w:numId w:val="36"/>
        </w:numPr>
        <w:tabs>
          <w:tab w:val="left" w:pos="-1008"/>
          <w:tab w:val="left" w:pos="-288"/>
          <w:tab w:val="right" w:leader="dot" w:pos="432"/>
          <w:tab w:val="left" w:pos="1152"/>
          <w:tab w:val="left" w:pos="1872"/>
          <w:tab w:val="left" w:pos="2736"/>
          <w:tab w:val="left" w:pos="5472"/>
          <w:tab w:val="left" w:pos="6192"/>
          <w:tab w:val="left" w:pos="8352"/>
        </w:tabs>
        <w:spacing w:after="0"/>
        <w:jc w:val="both"/>
        <w:rPr>
          <w:sz w:val="24"/>
          <w:szCs w:val="24"/>
        </w:rPr>
      </w:pPr>
      <w:r w:rsidRPr="003543DE">
        <w:rPr>
          <w:sz w:val="24"/>
          <w:szCs w:val="24"/>
        </w:rPr>
        <w:lastRenderedPageBreak/>
        <w:t xml:space="preserve">All previously constructed man-made channels shall be analyzed by the use of a ten-year storm to verify that stormwater will not overtop its banks and by the use of a two-year storm to demonstrate that stormwater will not cause erosion of channel bed or banks; and </w:t>
      </w:r>
    </w:p>
    <w:p w:rsidR="00977043" w:rsidRPr="003543DE" w:rsidRDefault="00977043" w:rsidP="00977043">
      <w:pPr>
        <w:pStyle w:val="ListParagraph"/>
        <w:numPr>
          <w:ilvl w:val="3"/>
          <w:numId w:val="36"/>
        </w:numPr>
        <w:tabs>
          <w:tab w:val="left" w:pos="-1008"/>
          <w:tab w:val="left" w:pos="-288"/>
          <w:tab w:val="right" w:leader="dot" w:pos="432"/>
          <w:tab w:val="left" w:pos="1152"/>
          <w:tab w:val="left" w:pos="1872"/>
          <w:tab w:val="left" w:pos="2736"/>
          <w:tab w:val="left" w:pos="5472"/>
          <w:tab w:val="left" w:pos="6192"/>
          <w:tab w:val="left" w:pos="8352"/>
        </w:tabs>
        <w:spacing w:after="0"/>
        <w:jc w:val="both"/>
        <w:rPr>
          <w:sz w:val="24"/>
          <w:szCs w:val="24"/>
        </w:rPr>
      </w:pPr>
      <w:r w:rsidRPr="003543DE">
        <w:rPr>
          <w:sz w:val="24"/>
          <w:szCs w:val="24"/>
        </w:rPr>
        <w:t xml:space="preserve">Pipes and storm sewer systems shall be analyzed by the use of a ten-year storm to verify that stormwater will be contained within the pipe or system. </w:t>
      </w:r>
    </w:p>
    <w:p w:rsidR="00977043" w:rsidRPr="003543DE" w:rsidRDefault="00977043" w:rsidP="00977043">
      <w:pPr>
        <w:pStyle w:val="ListParagraph"/>
        <w:numPr>
          <w:ilvl w:val="2"/>
          <w:numId w:val="36"/>
        </w:numPr>
        <w:tabs>
          <w:tab w:val="left" w:pos="-1008"/>
          <w:tab w:val="left" w:pos="-288"/>
          <w:tab w:val="right" w:leader="dot" w:pos="432"/>
          <w:tab w:val="left" w:pos="1152"/>
          <w:tab w:val="left" w:pos="1872"/>
          <w:tab w:val="left" w:pos="2736"/>
          <w:tab w:val="left" w:pos="5472"/>
          <w:tab w:val="left" w:pos="6192"/>
          <w:tab w:val="left" w:pos="8352"/>
        </w:tabs>
        <w:spacing w:after="0"/>
        <w:jc w:val="both"/>
        <w:rPr>
          <w:sz w:val="24"/>
          <w:szCs w:val="24"/>
        </w:rPr>
      </w:pPr>
      <w:r w:rsidRPr="003543DE">
        <w:rPr>
          <w:sz w:val="24"/>
          <w:szCs w:val="24"/>
        </w:rPr>
        <w:t xml:space="preserve">If existing natural receiving channels or previously constructed man-made channels or pipes are not adequate, the applicant shall: </w:t>
      </w:r>
    </w:p>
    <w:p w:rsidR="00977043" w:rsidRPr="003543DE" w:rsidRDefault="00977043" w:rsidP="00977043">
      <w:pPr>
        <w:pStyle w:val="ListParagraph"/>
        <w:numPr>
          <w:ilvl w:val="3"/>
          <w:numId w:val="36"/>
        </w:numPr>
        <w:tabs>
          <w:tab w:val="left" w:pos="-1008"/>
          <w:tab w:val="left" w:pos="-288"/>
          <w:tab w:val="right" w:leader="dot" w:pos="432"/>
          <w:tab w:val="left" w:pos="1152"/>
          <w:tab w:val="left" w:pos="1872"/>
          <w:tab w:val="left" w:pos="2736"/>
          <w:tab w:val="left" w:pos="5472"/>
          <w:tab w:val="left" w:pos="6192"/>
          <w:tab w:val="left" w:pos="8352"/>
        </w:tabs>
        <w:spacing w:after="0"/>
        <w:jc w:val="both"/>
        <w:rPr>
          <w:sz w:val="24"/>
          <w:szCs w:val="24"/>
        </w:rPr>
      </w:pPr>
      <w:r w:rsidRPr="003543DE">
        <w:rPr>
          <w:sz w:val="24"/>
          <w:szCs w:val="24"/>
        </w:rPr>
        <w:t xml:space="preserve">Improve the channels to a condition where a ten-year storm will not overtop the banks and a two-year storm will not cause erosion to channel the bed or banks; or </w:t>
      </w:r>
    </w:p>
    <w:p w:rsidR="00977043" w:rsidRPr="003543DE" w:rsidRDefault="00977043" w:rsidP="00977043">
      <w:pPr>
        <w:pStyle w:val="ListParagraph"/>
        <w:numPr>
          <w:ilvl w:val="3"/>
          <w:numId w:val="36"/>
        </w:numPr>
        <w:tabs>
          <w:tab w:val="left" w:pos="-1008"/>
          <w:tab w:val="left" w:pos="-288"/>
          <w:tab w:val="right" w:leader="dot" w:pos="432"/>
          <w:tab w:val="left" w:pos="1152"/>
          <w:tab w:val="left" w:pos="1872"/>
          <w:tab w:val="left" w:pos="2736"/>
          <w:tab w:val="left" w:pos="5472"/>
          <w:tab w:val="left" w:pos="6192"/>
          <w:tab w:val="left" w:pos="8352"/>
        </w:tabs>
        <w:spacing w:after="0"/>
        <w:jc w:val="both"/>
        <w:rPr>
          <w:sz w:val="24"/>
          <w:szCs w:val="24"/>
        </w:rPr>
      </w:pPr>
      <w:r w:rsidRPr="003543DE">
        <w:rPr>
          <w:sz w:val="24"/>
          <w:szCs w:val="24"/>
        </w:rPr>
        <w:t xml:space="preserve">Improve the pipe or pipe system to a condition where the ten-year storm is contained within the appurtenances; </w:t>
      </w:r>
    </w:p>
    <w:p w:rsidR="00977043" w:rsidRPr="003543DE" w:rsidRDefault="00977043" w:rsidP="00977043">
      <w:pPr>
        <w:pStyle w:val="ListParagraph"/>
        <w:numPr>
          <w:ilvl w:val="3"/>
          <w:numId w:val="36"/>
        </w:numPr>
        <w:tabs>
          <w:tab w:val="left" w:pos="-1008"/>
          <w:tab w:val="left" w:pos="-288"/>
          <w:tab w:val="right" w:leader="dot" w:pos="432"/>
          <w:tab w:val="left" w:pos="1152"/>
          <w:tab w:val="left" w:pos="1872"/>
          <w:tab w:val="left" w:pos="2736"/>
          <w:tab w:val="left" w:pos="5472"/>
          <w:tab w:val="left" w:pos="6192"/>
          <w:tab w:val="left" w:pos="8352"/>
        </w:tabs>
        <w:spacing w:after="0"/>
        <w:jc w:val="both"/>
        <w:rPr>
          <w:sz w:val="24"/>
          <w:szCs w:val="24"/>
        </w:rPr>
      </w:pPr>
      <w:r w:rsidRPr="003543DE">
        <w:rPr>
          <w:sz w:val="24"/>
          <w:szCs w:val="24"/>
        </w:rPr>
        <w:t xml:space="preserve">Develop a site design that will not cause the pre-development peak runoff rate from a two-year storm to increase when runoff outfalls into a natural channel or will not cause the pre-development peak runoff rate from a ten-year storm to increase when runoff outfalls into a man-made channel; or </w:t>
      </w:r>
    </w:p>
    <w:p w:rsidR="00977043" w:rsidRPr="003543DE" w:rsidRDefault="00977043" w:rsidP="00977043">
      <w:pPr>
        <w:pStyle w:val="ListParagraph"/>
        <w:numPr>
          <w:ilvl w:val="3"/>
          <w:numId w:val="36"/>
        </w:numPr>
        <w:tabs>
          <w:tab w:val="left" w:pos="-1008"/>
          <w:tab w:val="left" w:pos="-288"/>
          <w:tab w:val="right" w:leader="dot" w:pos="432"/>
          <w:tab w:val="left" w:pos="1152"/>
          <w:tab w:val="left" w:pos="1872"/>
          <w:tab w:val="left" w:pos="2736"/>
          <w:tab w:val="left" w:pos="5472"/>
          <w:tab w:val="left" w:pos="6192"/>
          <w:tab w:val="left" w:pos="8352"/>
        </w:tabs>
        <w:spacing w:after="0"/>
        <w:jc w:val="both"/>
        <w:rPr>
          <w:sz w:val="24"/>
          <w:szCs w:val="24"/>
        </w:rPr>
      </w:pPr>
      <w:r w:rsidRPr="003543DE">
        <w:rPr>
          <w:sz w:val="24"/>
          <w:szCs w:val="24"/>
        </w:rPr>
        <w:t xml:space="preserve">Provide a combination of channel improvement, stormwater detention or other measures which is satisfactory to the VESCP authority to prevent downstream erosion. </w:t>
      </w:r>
    </w:p>
    <w:p w:rsidR="00977043" w:rsidRPr="003543DE" w:rsidRDefault="00977043" w:rsidP="00977043">
      <w:pPr>
        <w:pStyle w:val="ListParagraph"/>
        <w:numPr>
          <w:ilvl w:val="1"/>
          <w:numId w:val="36"/>
        </w:numPr>
        <w:tabs>
          <w:tab w:val="left" w:pos="-1008"/>
          <w:tab w:val="left" w:pos="-288"/>
          <w:tab w:val="right" w:leader="dot" w:pos="432"/>
          <w:tab w:val="left" w:pos="1152"/>
          <w:tab w:val="left" w:pos="1872"/>
          <w:tab w:val="left" w:pos="2736"/>
          <w:tab w:val="left" w:pos="5472"/>
          <w:tab w:val="left" w:pos="6192"/>
          <w:tab w:val="left" w:pos="8352"/>
        </w:tabs>
        <w:spacing w:after="0"/>
        <w:jc w:val="both"/>
        <w:rPr>
          <w:sz w:val="24"/>
          <w:szCs w:val="24"/>
        </w:rPr>
      </w:pPr>
      <w:r w:rsidRPr="003543DE">
        <w:rPr>
          <w:sz w:val="24"/>
          <w:szCs w:val="24"/>
        </w:rPr>
        <w:t xml:space="preserve">The applicant shall provide evidence of permission to make the improvements. </w:t>
      </w:r>
    </w:p>
    <w:p w:rsidR="00977043" w:rsidRPr="003543DE" w:rsidRDefault="00977043" w:rsidP="00977043">
      <w:pPr>
        <w:pStyle w:val="ListParagraph"/>
        <w:numPr>
          <w:ilvl w:val="1"/>
          <w:numId w:val="36"/>
        </w:numPr>
        <w:tabs>
          <w:tab w:val="left" w:pos="-1008"/>
          <w:tab w:val="left" w:pos="-288"/>
          <w:tab w:val="right" w:leader="dot" w:pos="432"/>
          <w:tab w:val="left" w:pos="1152"/>
          <w:tab w:val="left" w:pos="1872"/>
          <w:tab w:val="left" w:pos="2736"/>
          <w:tab w:val="left" w:pos="5472"/>
          <w:tab w:val="left" w:pos="6192"/>
          <w:tab w:val="left" w:pos="8352"/>
        </w:tabs>
        <w:spacing w:after="0"/>
        <w:jc w:val="both"/>
        <w:rPr>
          <w:sz w:val="24"/>
          <w:szCs w:val="24"/>
        </w:rPr>
      </w:pPr>
      <w:r w:rsidRPr="003543DE">
        <w:rPr>
          <w:sz w:val="24"/>
          <w:szCs w:val="24"/>
        </w:rPr>
        <w:t xml:space="preserve">All hydrologic analyses shall be based on the existing watershed characteristics and the ultimate development condition of the subject project. </w:t>
      </w:r>
    </w:p>
    <w:p w:rsidR="00977043" w:rsidRPr="003543DE" w:rsidRDefault="00977043" w:rsidP="00977043">
      <w:pPr>
        <w:pStyle w:val="ListParagraph"/>
        <w:numPr>
          <w:ilvl w:val="1"/>
          <w:numId w:val="36"/>
        </w:numPr>
        <w:tabs>
          <w:tab w:val="left" w:pos="-1008"/>
          <w:tab w:val="left" w:pos="-288"/>
          <w:tab w:val="right" w:leader="dot" w:pos="432"/>
          <w:tab w:val="left" w:pos="1152"/>
          <w:tab w:val="left" w:pos="1872"/>
          <w:tab w:val="left" w:pos="2736"/>
          <w:tab w:val="left" w:pos="5472"/>
          <w:tab w:val="left" w:pos="6192"/>
          <w:tab w:val="left" w:pos="8352"/>
        </w:tabs>
        <w:spacing w:after="0"/>
        <w:jc w:val="both"/>
        <w:rPr>
          <w:sz w:val="24"/>
          <w:szCs w:val="24"/>
        </w:rPr>
      </w:pPr>
      <w:r w:rsidRPr="003543DE">
        <w:rPr>
          <w:sz w:val="24"/>
          <w:szCs w:val="24"/>
        </w:rPr>
        <w:t xml:space="preserve">If the applicant chooses an option that includes stormwater detention, he shall obtain approval from the VESCP of a plan for maintenance of the detention facilities. The plan shall set forth the maintenance requirements of the facility and the person responsible for performing the maintenance. </w:t>
      </w:r>
    </w:p>
    <w:p w:rsidR="00977043" w:rsidRPr="003543DE" w:rsidRDefault="00977043" w:rsidP="00977043">
      <w:pPr>
        <w:pStyle w:val="ListParagraph"/>
        <w:numPr>
          <w:ilvl w:val="1"/>
          <w:numId w:val="36"/>
        </w:numPr>
        <w:tabs>
          <w:tab w:val="left" w:pos="-1008"/>
          <w:tab w:val="left" w:pos="-288"/>
          <w:tab w:val="right" w:leader="dot" w:pos="432"/>
          <w:tab w:val="left" w:pos="1152"/>
          <w:tab w:val="left" w:pos="1872"/>
          <w:tab w:val="left" w:pos="2736"/>
          <w:tab w:val="left" w:pos="5472"/>
          <w:tab w:val="left" w:pos="6192"/>
          <w:tab w:val="left" w:pos="8352"/>
        </w:tabs>
        <w:spacing w:after="0"/>
        <w:jc w:val="both"/>
        <w:rPr>
          <w:sz w:val="24"/>
          <w:szCs w:val="24"/>
        </w:rPr>
      </w:pPr>
      <w:r w:rsidRPr="003543DE">
        <w:rPr>
          <w:sz w:val="24"/>
          <w:szCs w:val="24"/>
        </w:rPr>
        <w:t xml:space="preserve">Outfall from a detention facility shall be discharged to a receiving channel, and energy dissipaters shall be placed at the outfall of all detention facilities as necessary to provide a stabilized transition from the facility to the receiving channel. </w:t>
      </w:r>
    </w:p>
    <w:p w:rsidR="00977043" w:rsidRPr="003543DE" w:rsidRDefault="00977043" w:rsidP="00977043">
      <w:pPr>
        <w:pStyle w:val="ListParagraph"/>
        <w:numPr>
          <w:ilvl w:val="1"/>
          <w:numId w:val="36"/>
        </w:numPr>
        <w:tabs>
          <w:tab w:val="left" w:pos="-1008"/>
          <w:tab w:val="left" w:pos="-288"/>
          <w:tab w:val="right" w:leader="dot" w:pos="432"/>
          <w:tab w:val="left" w:pos="1152"/>
          <w:tab w:val="left" w:pos="1872"/>
          <w:tab w:val="left" w:pos="2736"/>
          <w:tab w:val="left" w:pos="5472"/>
          <w:tab w:val="left" w:pos="6192"/>
          <w:tab w:val="left" w:pos="8352"/>
        </w:tabs>
        <w:spacing w:after="0"/>
        <w:jc w:val="both"/>
        <w:rPr>
          <w:sz w:val="24"/>
          <w:szCs w:val="24"/>
        </w:rPr>
      </w:pPr>
      <w:r w:rsidRPr="003543DE">
        <w:rPr>
          <w:sz w:val="24"/>
          <w:szCs w:val="24"/>
        </w:rPr>
        <w:t xml:space="preserve">All on-site channels must be verified to be adequate. </w:t>
      </w:r>
    </w:p>
    <w:p w:rsidR="00977043" w:rsidRPr="003543DE" w:rsidRDefault="00977043" w:rsidP="00977043">
      <w:pPr>
        <w:pStyle w:val="ListParagraph"/>
        <w:numPr>
          <w:ilvl w:val="1"/>
          <w:numId w:val="36"/>
        </w:numPr>
        <w:tabs>
          <w:tab w:val="left" w:pos="-1008"/>
          <w:tab w:val="left" w:pos="-288"/>
          <w:tab w:val="right" w:leader="dot" w:pos="432"/>
          <w:tab w:val="left" w:pos="1152"/>
          <w:tab w:val="left" w:pos="1872"/>
          <w:tab w:val="left" w:pos="2736"/>
          <w:tab w:val="left" w:pos="5472"/>
          <w:tab w:val="left" w:pos="6192"/>
          <w:tab w:val="left" w:pos="8352"/>
        </w:tabs>
        <w:spacing w:after="0"/>
        <w:jc w:val="both"/>
        <w:rPr>
          <w:sz w:val="24"/>
          <w:szCs w:val="24"/>
        </w:rPr>
      </w:pPr>
      <w:r w:rsidRPr="003543DE">
        <w:rPr>
          <w:sz w:val="24"/>
          <w:szCs w:val="24"/>
        </w:rPr>
        <w:t xml:space="preserve">Increased volumes of sheet flows that may cause erosion or sedimentation on adjacent property shall be diverted to a stable outlet, adequate channel, pipe or pipe system, or to a detention facility. </w:t>
      </w:r>
    </w:p>
    <w:p w:rsidR="00977043" w:rsidRPr="003543DE" w:rsidRDefault="00977043" w:rsidP="00977043">
      <w:pPr>
        <w:pStyle w:val="ListParagraph"/>
        <w:numPr>
          <w:ilvl w:val="1"/>
          <w:numId w:val="36"/>
        </w:numPr>
        <w:tabs>
          <w:tab w:val="left" w:pos="-1008"/>
          <w:tab w:val="left" w:pos="-288"/>
          <w:tab w:val="right" w:leader="dot" w:pos="432"/>
          <w:tab w:val="left" w:pos="1152"/>
          <w:tab w:val="left" w:pos="1872"/>
          <w:tab w:val="left" w:pos="2736"/>
          <w:tab w:val="left" w:pos="5472"/>
          <w:tab w:val="left" w:pos="6192"/>
          <w:tab w:val="left" w:pos="8352"/>
        </w:tabs>
        <w:spacing w:after="0"/>
        <w:jc w:val="both"/>
        <w:rPr>
          <w:sz w:val="24"/>
          <w:szCs w:val="24"/>
        </w:rPr>
      </w:pPr>
      <w:r w:rsidRPr="003543DE">
        <w:rPr>
          <w:sz w:val="24"/>
          <w:szCs w:val="24"/>
        </w:rPr>
        <w:t xml:space="preserve">In applying these stormwater management criteria, individual lots or parcels in a residential, commercial or industrial development shall not be considered to be separate development projects. Instead, the development, as a whole, shall be considered to be a single development project. Hydrologic parameters that reflect the ultimate development condition shall be used in all engineering calculations. </w:t>
      </w:r>
    </w:p>
    <w:p w:rsidR="00977043" w:rsidRPr="003543DE" w:rsidRDefault="00977043" w:rsidP="00977043">
      <w:pPr>
        <w:pStyle w:val="ListParagraph"/>
        <w:numPr>
          <w:ilvl w:val="1"/>
          <w:numId w:val="36"/>
        </w:numPr>
        <w:tabs>
          <w:tab w:val="left" w:pos="-1008"/>
          <w:tab w:val="left" w:pos="-288"/>
          <w:tab w:val="right" w:leader="dot" w:pos="432"/>
          <w:tab w:val="left" w:pos="1152"/>
          <w:tab w:val="left" w:pos="1872"/>
          <w:tab w:val="left" w:pos="2736"/>
          <w:tab w:val="left" w:pos="5472"/>
          <w:tab w:val="left" w:pos="6192"/>
          <w:tab w:val="left" w:pos="8352"/>
        </w:tabs>
        <w:spacing w:after="0"/>
        <w:jc w:val="both"/>
        <w:rPr>
          <w:sz w:val="24"/>
          <w:szCs w:val="24"/>
        </w:rPr>
      </w:pPr>
      <w:r w:rsidRPr="003543DE">
        <w:rPr>
          <w:sz w:val="24"/>
          <w:szCs w:val="24"/>
        </w:rPr>
        <w:lastRenderedPageBreak/>
        <w:t xml:space="preserve">All measures used to protect properties and waterways shall be employed in a manner which minimizes impacts on the physical, chemical and biological integrity of rivers, streams and other waters of the state. </w:t>
      </w:r>
    </w:p>
    <w:p w:rsidR="00977043" w:rsidRPr="003543DE" w:rsidRDefault="00977043" w:rsidP="00977043">
      <w:pPr>
        <w:pStyle w:val="ListParagraph"/>
        <w:numPr>
          <w:ilvl w:val="1"/>
          <w:numId w:val="36"/>
        </w:numPr>
        <w:tabs>
          <w:tab w:val="left" w:pos="-1008"/>
          <w:tab w:val="left" w:pos="-288"/>
          <w:tab w:val="right" w:leader="dot" w:pos="432"/>
          <w:tab w:val="left" w:pos="1152"/>
          <w:tab w:val="left" w:pos="1872"/>
          <w:tab w:val="left" w:pos="2736"/>
          <w:tab w:val="left" w:pos="5472"/>
          <w:tab w:val="left" w:pos="6192"/>
          <w:tab w:val="left" w:pos="8352"/>
        </w:tabs>
        <w:spacing w:after="0"/>
        <w:jc w:val="both"/>
        <w:rPr>
          <w:sz w:val="24"/>
          <w:szCs w:val="24"/>
        </w:rPr>
      </w:pPr>
      <w:r w:rsidRPr="003543DE">
        <w:rPr>
          <w:sz w:val="24"/>
          <w:szCs w:val="24"/>
        </w:rPr>
        <w:t>Any plan approved prior to July 1, 2014, that provides for stormwater management that addresses any flow rate capacity and velocity requirements for natural or man-made channels shall satisfy the flow rate capacity and velocity requirements for natural or man-made channels if the practices are designed to:</w:t>
      </w:r>
    </w:p>
    <w:p w:rsidR="00977043" w:rsidRPr="003543DE" w:rsidRDefault="00977043" w:rsidP="00977043">
      <w:pPr>
        <w:pStyle w:val="ListParagraph"/>
        <w:numPr>
          <w:ilvl w:val="2"/>
          <w:numId w:val="36"/>
        </w:numPr>
        <w:tabs>
          <w:tab w:val="left" w:pos="-1008"/>
          <w:tab w:val="left" w:pos="-288"/>
          <w:tab w:val="right" w:leader="dot" w:pos="432"/>
          <w:tab w:val="left" w:pos="1152"/>
          <w:tab w:val="left" w:pos="1872"/>
          <w:tab w:val="left" w:pos="2736"/>
          <w:tab w:val="left" w:pos="5472"/>
          <w:tab w:val="left" w:pos="6192"/>
          <w:tab w:val="left" w:pos="8352"/>
        </w:tabs>
        <w:spacing w:after="0"/>
        <w:jc w:val="both"/>
        <w:rPr>
          <w:sz w:val="24"/>
          <w:szCs w:val="24"/>
        </w:rPr>
      </w:pPr>
      <w:r w:rsidRPr="003543DE">
        <w:rPr>
          <w:sz w:val="24"/>
          <w:szCs w:val="24"/>
        </w:rPr>
        <w:t xml:space="preserve">Detain the water quality volume and to release it over 48 hours; </w:t>
      </w:r>
    </w:p>
    <w:p w:rsidR="00977043" w:rsidRPr="003543DE" w:rsidRDefault="00977043" w:rsidP="00977043">
      <w:pPr>
        <w:pStyle w:val="ListParagraph"/>
        <w:numPr>
          <w:ilvl w:val="2"/>
          <w:numId w:val="36"/>
        </w:numPr>
        <w:tabs>
          <w:tab w:val="left" w:pos="-1008"/>
          <w:tab w:val="left" w:pos="-288"/>
          <w:tab w:val="right" w:leader="dot" w:pos="432"/>
          <w:tab w:val="left" w:pos="1152"/>
          <w:tab w:val="left" w:pos="1872"/>
          <w:tab w:val="left" w:pos="2736"/>
          <w:tab w:val="left" w:pos="5472"/>
          <w:tab w:val="left" w:pos="6192"/>
          <w:tab w:val="left" w:pos="8352"/>
        </w:tabs>
        <w:spacing w:after="0"/>
        <w:jc w:val="both"/>
        <w:rPr>
          <w:sz w:val="24"/>
          <w:szCs w:val="24"/>
        </w:rPr>
      </w:pPr>
      <w:r w:rsidRPr="003543DE">
        <w:rPr>
          <w:sz w:val="24"/>
          <w:szCs w:val="24"/>
        </w:rPr>
        <w:t xml:space="preserve">Detain and release over a 24-hour period the expected rainfall resulting from the one year, 24-hour storm; and </w:t>
      </w:r>
    </w:p>
    <w:p w:rsidR="00977043" w:rsidRPr="003543DE" w:rsidRDefault="00977043" w:rsidP="00977043">
      <w:pPr>
        <w:pStyle w:val="ListParagraph"/>
        <w:numPr>
          <w:ilvl w:val="2"/>
          <w:numId w:val="36"/>
        </w:numPr>
        <w:tabs>
          <w:tab w:val="left" w:pos="-1008"/>
          <w:tab w:val="left" w:pos="-288"/>
          <w:tab w:val="right" w:leader="dot" w:pos="432"/>
          <w:tab w:val="left" w:pos="1152"/>
          <w:tab w:val="left" w:pos="1872"/>
          <w:tab w:val="left" w:pos="2736"/>
          <w:tab w:val="left" w:pos="5472"/>
          <w:tab w:val="left" w:pos="6192"/>
          <w:tab w:val="left" w:pos="8352"/>
        </w:tabs>
        <w:spacing w:after="0"/>
        <w:jc w:val="both"/>
        <w:rPr>
          <w:sz w:val="24"/>
          <w:szCs w:val="24"/>
        </w:rPr>
      </w:pPr>
      <w:r w:rsidRPr="003543DE">
        <w:rPr>
          <w:sz w:val="24"/>
          <w:szCs w:val="24"/>
        </w:rPr>
        <w:t xml:space="preserve">Reduce the allowable peak flow rate resulting from the 1.5, 2, and 10-year, 24-hour storms to a level that is less than or equal to the peak flow rate from the site assuming it was in a good forested condition, achieved through multiplication of the forested peak flow rate by a reduction factor that is equal to the runoff volume from the site when it was in a good forested condition divided by the runoff volume from the site in its proposed condition, and shall be exempt from any flow rate capacity and velocity requirements for natural or man-made channels as defined in any regulations promulgated pursuant to § </w:t>
      </w:r>
      <w:r>
        <w:rPr>
          <w:sz w:val="24"/>
          <w:szCs w:val="24"/>
        </w:rPr>
        <w:t>62.1-44.15:54</w:t>
      </w:r>
      <w:r w:rsidRPr="003543DE">
        <w:rPr>
          <w:sz w:val="24"/>
          <w:szCs w:val="24"/>
        </w:rPr>
        <w:t xml:space="preserve"> or </w:t>
      </w:r>
      <w:r>
        <w:rPr>
          <w:sz w:val="24"/>
          <w:szCs w:val="24"/>
        </w:rPr>
        <w:t>62.1-44.15:65</w:t>
      </w:r>
      <w:r w:rsidRPr="003543DE">
        <w:rPr>
          <w:sz w:val="24"/>
          <w:szCs w:val="24"/>
        </w:rPr>
        <w:t xml:space="preserve">  of the act. </w:t>
      </w:r>
    </w:p>
    <w:p w:rsidR="00977043" w:rsidRPr="003543DE" w:rsidRDefault="00977043" w:rsidP="00977043">
      <w:pPr>
        <w:pStyle w:val="ListParagraph"/>
        <w:numPr>
          <w:ilvl w:val="1"/>
          <w:numId w:val="36"/>
        </w:numPr>
        <w:tabs>
          <w:tab w:val="left" w:pos="-1008"/>
          <w:tab w:val="left" w:pos="-288"/>
          <w:tab w:val="right" w:leader="dot" w:pos="432"/>
          <w:tab w:val="left" w:pos="1152"/>
          <w:tab w:val="left" w:pos="1872"/>
          <w:tab w:val="left" w:pos="2736"/>
          <w:tab w:val="left" w:pos="5472"/>
          <w:tab w:val="left" w:pos="6192"/>
          <w:tab w:val="left" w:pos="8352"/>
        </w:tabs>
        <w:spacing w:after="0"/>
        <w:jc w:val="both"/>
        <w:rPr>
          <w:sz w:val="24"/>
          <w:szCs w:val="24"/>
        </w:rPr>
      </w:pPr>
      <w:r w:rsidRPr="003543DE">
        <w:rPr>
          <w:sz w:val="24"/>
          <w:szCs w:val="24"/>
        </w:rPr>
        <w:t xml:space="preserve">For plans approved on and after July 1, 2014, the flow rate capacity and velocity requirements of § 62.1-44.15:51 for the act and this subsection shall be satisfied by compliance with water quantity requirements in the </w:t>
      </w:r>
      <w:r w:rsidR="00C84EF5" w:rsidRPr="003543DE">
        <w:rPr>
          <w:sz w:val="24"/>
          <w:szCs w:val="24"/>
        </w:rPr>
        <w:t xml:space="preserve">Stormwater Management Act </w:t>
      </w:r>
      <w:r w:rsidRPr="003543DE">
        <w:rPr>
          <w:sz w:val="24"/>
          <w:szCs w:val="24"/>
        </w:rPr>
        <w:t>(§ 62.1-44.15:24 et seq. of the</w:t>
      </w:r>
      <w:r w:rsidR="00C84EF5" w:rsidRPr="003543DE">
        <w:rPr>
          <w:sz w:val="24"/>
          <w:szCs w:val="24"/>
        </w:rPr>
        <w:t xml:space="preserve"> Code </w:t>
      </w:r>
      <w:r w:rsidRPr="003543DE">
        <w:rPr>
          <w:sz w:val="24"/>
          <w:szCs w:val="24"/>
        </w:rPr>
        <w:t xml:space="preserve">of Virginia) and attendant regulations, unless such land-disturbing activities are in accordance with </w:t>
      </w:r>
      <w:r>
        <w:rPr>
          <w:sz w:val="24"/>
          <w:szCs w:val="24"/>
        </w:rPr>
        <w:t>9VAC25</w:t>
      </w:r>
      <w:r w:rsidRPr="003543DE">
        <w:rPr>
          <w:sz w:val="24"/>
          <w:szCs w:val="24"/>
        </w:rPr>
        <w:t>-</w:t>
      </w:r>
      <w:r>
        <w:rPr>
          <w:sz w:val="24"/>
          <w:szCs w:val="24"/>
        </w:rPr>
        <w:t>870-48</w:t>
      </w:r>
      <w:r w:rsidRPr="003543DE">
        <w:rPr>
          <w:sz w:val="24"/>
          <w:szCs w:val="24"/>
        </w:rPr>
        <w:t xml:space="preserve"> of the Virginia Stormwater Management Program (VSMP) permit regulations.</w:t>
      </w:r>
    </w:p>
    <w:p w:rsidR="00977043" w:rsidRPr="003543DE" w:rsidRDefault="00977043" w:rsidP="00977043">
      <w:pPr>
        <w:pStyle w:val="ListParagraph"/>
        <w:numPr>
          <w:ilvl w:val="1"/>
          <w:numId w:val="36"/>
        </w:numPr>
        <w:tabs>
          <w:tab w:val="left" w:pos="-1008"/>
          <w:tab w:val="left" w:pos="-288"/>
          <w:tab w:val="right" w:leader="dot" w:pos="432"/>
          <w:tab w:val="left" w:pos="1152"/>
          <w:tab w:val="left" w:pos="1872"/>
          <w:tab w:val="left" w:pos="2736"/>
          <w:tab w:val="left" w:pos="5472"/>
          <w:tab w:val="left" w:pos="6192"/>
          <w:tab w:val="left" w:pos="8352"/>
        </w:tabs>
        <w:spacing w:after="0"/>
        <w:jc w:val="both"/>
        <w:rPr>
          <w:sz w:val="24"/>
          <w:szCs w:val="24"/>
        </w:rPr>
      </w:pPr>
      <w:r w:rsidRPr="003543DE">
        <w:rPr>
          <w:sz w:val="24"/>
          <w:szCs w:val="24"/>
        </w:rPr>
        <w:t>Compliance with the water quantity minimum st</w:t>
      </w:r>
      <w:r>
        <w:rPr>
          <w:sz w:val="24"/>
          <w:szCs w:val="24"/>
        </w:rPr>
        <w:t>andards set out in 9</w:t>
      </w:r>
      <w:r w:rsidRPr="003543DE">
        <w:rPr>
          <w:sz w:val="24"/>
          <w:szCs w:val="24"/>
        </w:rPr>
        <w:t>VAC</w:t>
      </w:r>
      <w:r>
        <w:rPr>
          <w:sz w:val="24"/>
          <w:szCs w:val="24"/>
        </w:rPr>
        <w:t>25</w:t>
      </w:r>
      <w:r w:rsidRPr="003543DE">
        <w:rPr>
          <w:sz w:val="24"/>
          <w:szCs w:val="24"/>
        </w:rPr>
        <w:t>-</w:t>
      </w:r>
      <w:r>
        <w:rPr>
          <w:sz w:val="24"/>
          <w:szCs w:val="24"/>
        </w:rPr>
        <w:t>870</w:t>
      </w:r>
      <w:r w:rsidRPr="003543DE">
        <w:rPr>
          <w:sz w:val="24"/>
          <w:szCs w:val="24"/>
        </w:rPr>
        <w:t>-66 of the Virginia Stormwater Management Program (VSMP) permit regulations shall be deemed to satisfy the requirements of minimum standard 19.</w:t>
      </w:r>
    </w:p>
    <w:p w:rsidR="00977043" w:rsidRDefault="00977043" w:rsidP="00977043">
      <w:pPr>
        <w:spacing w:after="0" w:line="276" w:lineRule="auto"/>
        <w:rPr>
          <w:sz w:val="24"/>
          <w:szCs w:val="24"/>
        </w:rPr>
      </w:pPr>
    </w:p>
    <w:p w:rsidR="00977043" w:rsidRDefault="00977043">
      <w:pPr>
        <w:rPr>
          <w:b/>
          <w:sz w:val="32"/>
          <w:szCs w:val="24"/>
        </w:rPr>
      </w:pPr>
      <w:r>
        <w:rPr>
          <w:b/>
          <w:sz w:val="32"/>
          <w:szCs w:val="24"/>
        </w:rPr>
        <w:br w:type="page"/>
      </w:r>
    </w:p>
    <w:p w:rsidR="002466C9" w:rsidRDefault="004168C4" w:rsidP="002466C9">
      <w:pPr>
        <w:jc w:val="both"/>
        <w:rPr>
          <w:b/>
          <w:sz w:val="32"/>
          <w:szCs w:val="24"/>
        </w:rPr>
      </w:pPr>
      <w:r>
        <w:rPr>
          <w:b/>
          <w:sz w:val="32"/>
          <w:szCs w:val="24"/>
        </w:rPr>
        <w:lastRenderedPageBreak/>
        <w:t xml:space="preserve">Section </w:t>
      </w:r>
      <w:r w:rsidR="00977043">
        <w:rPr>
          <w:b/>
          <w:sz w:val="32"/>
          <w:szCs w:val="24"/>
        </w:rPr>
        <w:t>2</w:t>
      </w:r>
      <w:r>
        <w:rPr>
          <w:b/>
          <w:sz w:val="32"/>
          <w:szCs w:val="24"/>
        </w:rPr>
        <w:t xml:space="preserve">: </w:t>
      </w:r>
      <w:r w:rsidR="002466C9">
        <w:rPr>
          <w:b/>
          <w:sz w:val="32"/>
          <w:szCs w:val="24"/>
        </w:rPr>
        <w:t>Stormwater Management</w:t>
      </w:r>
      <w:r w:rsidR="002466C9" w:rsidRPr="004D7896">
        <w:rPr>
          <w:b/>
          <w:sz w:val="32"/>
          <w:szCs w:val="24"/>
        </w:rPr>
        <w:t xml:space="preserve"> </w:t>
      </w:r>
    </w:p>
    <w:p w:rsidR="00DE398D" w:rsidRDefault="00DE398D" w:rsidP="002466C9">
      <w:pPr>
        <w:jc w:val="both"/>
        <w:rPr>
          <w:b/>
          <w:sz w:val="32"/>
          <w:szCs w:val="24"/>
        </w:rPr>
      </w:pPr>
      <w:r>
        <w:rPr>
          <w:b/>
          <w:sz w:val="24"/>
          <w:szCs w:val="24"/>
        </w:rPr>
        <w:t>GENERAL</w:t>
      </w:r>
    </w:p>
    <w:p w:rsidR="00422C38" w:rsidRPr="00B04536" w:rsidRDefault="00565A95" w:rsidP="00B04536">
      <w:pPr>
        <w:rPr>
          <w:sz w:val="24"/>
          <w:szCs w:val="24"/>
        </w:rPr>
      </w:pPr>
      <w:sdt>
        <w:sdtPr>
          <w:rPr>
            <w:sz w:val="24"/>
            <w:szCs w:val="24"/>
          </w:rPr>
          <w:id w:val="1326556378"/>
        </w:sdtPr>
        <w:sdtContent>
          <w:r w:rsidR="00B04536" w:rsidRPr="00B04536">
            <w:rPr>
              <w:rFonts w:ascii="MS Gothic" w:eastAsia="MS Gothic" w:hAnsi="MS Gothic" w:hint="eastAsia"/>
              <w:sz w:val="24"/>
              <w:szCs w:val="24"/>
            </w:rPr>
            <w:t>☐</w:t>
          </w:r>
        </w:sdtContent>
      </w:sdt>
      <w:r w:rsidR="00B04536">
        <w:rPr>
          <w:sz w:val="24"/>
          <w:szCs w:val="24"/>
        </w:rPr>
        <w:t xml:space="preserve"> </w:t>
      </w:r>
      <w:r w:rsidR="007E31A5" w:rsidRPr="00B04536">
        <w:rPr>
          <w:sz w:val="24"/>
          <w:szCs w:val="24"/>
          <w:u w:val="single"/>
        </w:rPr>
        <w:t>Certification</w:t>
      </w:r>
      <w:r w:rsidR="007E31A5" w:rsidRPr="00B04536">
        <w:rPr>
          <w:sz w:val="24"/>
          <w:szCs w:val="24"/>
        </w:rPr>
        <w:t xml:space="preserve">:  </w:t>
      </w:r>
      <w:r w:rsidR="00422C38" w:rsidRPr="00B04536">
        <w:rPr>
          <w:sz w:val="24"/>
          <w:szCs w:val="24"/>
        </w:rPr>
        <w:t>Professional Seal and Signature required on final and complete approved stormwater management plans, drawings, technical reports, and specifications.</w:t>
      </w:r>
    </w:p>
    <w:p w:rsidR="002466C9" w:rsidRPr="00B04536" w:rsidRDefault="00565A95" w:rsidP="00B04536">
      <w:pPr>
        <w:rPr>
          <w:sz w:val="24"/>
          <w:szCs w:val="24"/>
        </w:rPr>
      </w:pPr>
      <w:sdt>
        <w:sdtPr>
          <w:rPr>
            <w:rFonts w:ascii="MS Gothic" w:eastAsia="MS Gothic" w:hAnsi="MS Gothic"/>
            <w:sz w:val="24"/>
            <w:szCs w:val="24"/>
          </w:rPr>
          <w:id w:val="-1480908275"/>
        </w:sdtPr>
        <w:sdtContent>
          <w:r w:rsidR="00B04536">
            <w:rPr>
              <w:rFonts w:ascii="MS Gothic" w:eastAsia="MS Gothic" w:hAnsi="MS Gothic" w:hint="eastAsia"/>
              <w:sz w:val="24"/>
              <w:szCs w:val="24"/>
            </w:rPr>
            <w:t>☐</w:t>
          </w:r>
        </w:sdtContent>
      </w:sdt>
      <w:r w:rsidR="00B04536">
        <w:rPr>
          <w:sz w:val="24"/>
          <w:szCs w:val="24"/>
        </w:rPr>
        <w:t xml:space="preserve"> </w:t>
      </w:r>
      <w:r w:rsidR="00451E60" w:rsidRPr="00B04536">
        <w:rPr>
          <w:sz w:val="24"/>
          <w:szCs w:val="24"/>
          <w:u w:val="single"/>
        </w:rPr>
        <w:t xml:space="preserve">Exception </w:t>
      </w:r>
      <w:r w:rsidR="007E31A5" w:rsidRPr="00B04536">
        <w:rPr>
          <w:sz w:val="24"/>
          <w:szCs w:val="24"/>
          <w:u w:val="single"/>
        </w:rPr>
        <w:t>Request</w:t>
      </w:r>
      <w:r w:rsidR="007E31A5" w:rsidRPr="00B04536">
        <w:rPr>
          <w:sz w:val="24"/>
          <w:szCs w:val="24"/>
        </w:rPr>
        <w:t>: I</w:t>
      </w:r>
      <w:r w:rsidR="003626A9" w:rsidRPr="00B04536">
        <w:rPr>
          <w:sz w:val="24"/>
          <w:szCs w:val="24"/>
        </w:rPr>
        <w:t xml:space="preserve">f necessary, </w:t>
      </w:r>
      <w:r w:rsidR="007E31A5" w:rsidRPr="00B04536">
        <w:rPr>
          <w:sz w:val="24"/>
          <w:szCs w:val="24"/>
        </w:rPr>
        <w:t xml:space="preserve">request </w:t>
      </w:r>
      <w:r w:rsidR="003626A9" w:rsidRPr="00B04536">
        <w:rPr>
          <w:sz w:val="24"/>
          <w:szCs w:val="24"/>
        </w:rPr>
        <w:t xml:space="preserve">in writing </w:t>
      </w:r>
      <w:r w:rsidR="007E31A5" w:rsidRPr="00B04536">
        <w:rPr>
          <w:sz w:val="24"/>
          <w:szCs w:val="24"/>
        </w:rPr>
        <w:t>to</w:t>
      </w:r>
      <w:r w:rsidR="003626A9" w:rsidRPr="00B04536">
        <w:rPr>
          <w:sz w:val="24"/>
          <w:szCs w:val="24"/>
        </w:rPr>
        <w:t xml:space="preserve"> the </w:t>
      </w:r>
      <w:r w:rsidR="00A72AB4" w:rsidRPr="00B04536">
        <w:rPr>
          <w:sz w:val="24"/>
          <w:szCs w:val="24"/>
        </w:rPr>
        <w:t>VSMP</w:t>
      </w:r>
      <w:r w:rsidR="003626A9" w:rsidRPr="00B04536">
        <w:rPr>
          <w:sz w:val="24"/>
          <w:szCs w:val="24"/>
        </w:rPr>
        <w:t xml:space="preserve"> authority to waive or modify any </w:t>
      </w:r>
      <w:r w:rsidR="00451E60" w:rsidRPr="00B04536">
        <w:rPr>
          <w:sz w:val="24"/>
          <w:szCs w:val="24"/>
        </w:rPr>
        <w:t>requirements</w:t>
      </w:r>
      <w:r w:rsidR="003626A9" w:rsidRPr="00B04536">
        <w:rPr>
          <w:sz w:val="24"/>
          <w:szCs w:val="24"/>
        </w:rPr>
        <w:t xml:space="preserve"> of the </w:t>
      </w:r>
      <w:r w:rsidR="00A72AB4" w:rsidRPr="00B04536">
        <w:rPr>
          <w:sz w:val="24"/>
          <w:szCs w:val="24"/>
        </w:rPr>
        <w:t>stormwater ordinance</w:t>
      </w:r>
      <w:r w:rsidR="003626A9" w:rsidRPr="00B04536">
        <w:rPr>
          <w:sz w:val="24"/>
          <w:szCs w:val="24"/>
        </w:rPr>
        <w:t xml:space="preserve"> deemed inappropriate based on site conditions specific to this review case only.  </w:t>
      </w:r>
      <w:r w:rsidR="00451E60" w:rsidRPr="00B04536">
        <w:rPr>
          <w:sz w:val="24"/>
          <w:szCs w:val="24"/>
        </w:rPr>
        <w:t xml:space="preserve">Exceptions, </w:t>
      </w:r>
      <w:r w:rsidR="003626A9" w:rsidRPr="00B04536">
        <w:rPr>
          <w:sz w:val="24"/>
          <w:szCs w:val="24"/>
        </w:rPr>
        <w:t>which are approved</w:t>
      </w:r>
      <w:r w:rsidR="00451E60" w:rsidRPr="00B04536">
        <w:rPr>
          <w:sz w:val="24"/>
          <w:szCs w:val="24"/>
        </w:rPr>
        <w:t>,</w:t>
      </w:r>
      <w:r w:rsidR="003626A9" w:rsidRPr="00B04536">
        <w:rPr>
          <w:sz w:val="24"/>
          <w:szCs w:val="24"/>
        </w:rPr>
        <w:t xml:space="preserve"> shall be properly documented in the plan and become part of the approved </w:t>
      </w:r>
      <w:r w:rsidR="00451E60" w:rsidRPr="00B04536">
        <w:rPr>
          <w:sz w:val="24"/>
          <w:szCs w:val="24"/>
        </w:rPr>
        <w:t>stormwater management</w:t>
      </w:r>
      <w:r w:rsidR="003626A9" w:rsidRPr="00B04536">
        <w:rPr>
          <w:sz w:val="24"/>
          <w:szCs w:val="24"/>
        </w:rPr>
        <w:t xml:space="preserve"> plan for the site.</w:t>
      </w:r>
    </w:p>
    <w:p w:rsidR="003626A9" w:rsidRPr="00B04536" w:rsidRDefault="00565A95" w:rsidP="00B04536">
      <w:pPr>
        <w:rPr>
          <w:sz w:val="24"/>
          <w:szCs w:val="24"/>
        </w:rPr>
      </w:pPr>
      <w:sdt>
        <w:sdtPr>
          <w:rPr>
            <w:sz w:val="24"/>
            <w:szCs w:val="24"/>
          </w:rPr>
          <w:id w:val="1193428883"/>
        </w:sdtPr>
        <w:sdtContent>
          <w:r w:rsidR="00B04536" w:rsidRPr="00B04536">
            <w:rPr>
              <w:rFonts w:ascii="MS Gothic" w:eastAsia="MS Gothic" w:hAnsi="MS Gothic" w:hint="eastAsia"/>
              <w:sz w:val="24"/>
              <w:szCs w:val="24"/>
            </w:rPr>
            <w:t>☐</w:t>
          </w:r>
        </w:sdtContent>
      </w:sdt>
      <w:r w:rsidR="00B04536">
        <w:rPr>
          <w:sz w:val="24"/>
          <w:szCs w:val="24"/>
        </w:rPr>
        <w:t xml:space="preserve"> </w:t>
      </w:r>
      <w:r w:rsidR="007E31A5" w:rsidRPr="00B04536">
        <w:rPr>
          <w:sz w:val="24"/>
          <w:szCs w:val="24"/>
          <w:u w:val="single"/>
        </w:rPr>
        <w:t xml:space="preserve">SWM </w:t>
      </w:r>
      <w:r w:rsidR="003626A9" w:rsidRPr="00B04536">
        <w:rPr>
          <w:sz w:val="24"/>
          <w:szCs w:val="24"/>
          <w:u w:val="single"/>
        </w:rPr>
        <w:t>Maintenance Agreement</w:t>
      </w:r>
      <w:r w:rsidR="007E31A5" w:rsidRPr="00B04536">
        <w:rPr>
          <w:sz w:val="24"/>
          <w:szCs w:val="24"/>
        </w:rPr>
        <w:t xml:space="preserve">:  </w:t>
      </w:r>
      <w:r w:rsidR="003626A9" w:rsidRPr="00B04536">
        <w:rPr>
          <w:sz w:val="24"/>
          <w:szCs w:val="24"/>
        </w:rPr>
        <w:t xml:space="preserve"> </w:t>
      </w:r>
      <w:r w:rsidR="007E31A5" w:rsidRPr="00B04536">
        <w:rPr>
          <w:sz w:val="24"/>
          <w:szCs w:val="24"/>
        </w:rPr>
        <w:t xml:space="preserve">An agreement </w:t>
      </w:r>
      <w:r w:rsidR="003626A9" w:rsidRPr="00B04536">
        <w:rPr>
          <w:sz w:val="24"/>
          <w:szCs w:val="24"/>
        </w:rPr>
        <w:t xml:space="preserve">is required to be </w:t>
      </w:r>
      <w:r w:rsidR="00A2386F">
        <w:rPr>
          <w:sz w:val="24"/>
          <w:szCs w:val="24"/>
        </w:rPr>
        <w:t>prepared and executed with Bedford County</w:t>
      </w:r>
      <w:r w:rsidR="007E31A5" w:rsidRPr="00B04536">
        <w:rPr>
          <w:sz w:val="24"/>
          <w:szCs w:val="24"/>
        </w:rPr>
        <w:t xml:space="preserve"> for each proposed BMP for the project prior to permit approval.</w:t>
      </w:r>
    </w:p>
    <w:p w:rsidR="003626A9" w:rsidRPr="00B04536" w:rsidRDefault="00565A95" w:rsidP="00B04536">
      <w:pPr>
        <w:rPr>
          <w:sz w:val="24"/>
          <w:szCs w:val="24"/>
        </w:rPr>
      </w:pPr>
      <w:sdt>
        <w:sdtPr>
          <w:rPr>
            <w:sz w:val="24"/>
            <w:szCs w:val="24"/>
          </w:rPr>
          <w:id w:val="993925454"/>
        </w:sdtPr>
        <w:sdtContent>
          <w:r w:rsidR="00B04536">
            <w:rPr>
              <w:rFonts w:ascii="MS Gothic" w:eastAsia="MS Gothic" w:hAnsi="MS Gothic" w:hint="eastAsia"/>
              <w:sz w:val="24"/>
              <w:szCs w:val="24"/>
            </w:rPr>
            <w:t>☐</w:t>
          </w:r>
        </w:sdtContent>
      </w:sdt>
      <w:r w:rsidR="00B04536">
        <w:rPr>
          <w:sz w:val="24"/>
          <w:szCs w:val="24"/>
        </w:rPr>
        <w:t xml:space="preserve"> </w:t>
      </w:r>
      <w:r w:rsidR="003626A9" w:rsidRPr="00B04536">
        <w:rPr>
          <w:sz w:val="24"/>
          <w:szCs w:val="24"/>
          <w:u w:val="single"/>
        </w:rPr>
        <w:t xml:space="preserve">FEMA </w:t>
      </w:r>
      <w:r w:rsidR="00296619" w:rsidRPr="00B04536">
        <w:rPr>
          <w:sz w:val="24"/>
          <w:szCs w:val="24"/>
          <w:u w:val="single"/>
        </w:rPr>
        <w:t xml:space="preserve">FIRM </w:t>
      </w:r>
      <w:r w:rsidR="003626A9" w:rsidRPr="00B04536">
        <w:rPr>
          <w:sz w:val="24"/>
          <w:szCs w:val="24"/>
          <w:u w:val="single"/>
        </w:rPr>
        <w:t>Panel</w:t>
      </w:r>
      <w:r w:rsidR="007E31A5" w:rsidRPr="00B04536">
        <w:rPr>
          <w:sz w:val="24"/>
          <w:szCs w:val="24"/>
        </w:rPr>
        <w:t xml:space="preserve">:  Reference </w:t>
      </w:r>
      <w:r w:rsidR="003626A9" w:rsidRPr="00B04536">
        <w:rPr>
          <w:sz w:val="24"/>
          <w:szCs w:val="24"/>
        </w:rPr>
        <w:t>designated special flood hazard areas or zone designations associated with the site, as applicable.</w:t>
      </w:r>
    </w:p>
    <w:p w:rsidR="0015386A" w:rsidRPr="00B04536" w:rsidRDefault="00565A95" w:rsidP="00B04536">
      <w:pPr>
        <w:rPr>
          <w:sz w:val="24"/>
          <w:szCs w:val="24"/>
        </w:rPr>
      </w:pPr>
      <w:sdt>
        <w:sdtPr>
          <w:rPr>
            <w:sz w:val="24"/>
            <w:szCs w:val="24"/>
          </w:rPr>
          <w:id w:val="-675579504"/>
        </w:sdtPr>
        <w:sdtContent>
          <w:r w:rsidR="00B04536" w:rsidRPr="00B04536">
            <w:rPr>
              <w:rFonts w:ascii="MS Gothic" w:eastAsia="MS Gothic" w:hAnsi="MS Gothic" w:hint="eastAsia"/>
              <w:sz w:val="24"/>
              <w:szCs w:val="24"/>
            </w:rPr>
            <w:t>☐</w:t>
          </w:r>
        </w:sdtContent>
      </w:sdt>
      <w:r w:rsidR="00B04536">
        <w:rPr>
          <w:sz w:val="24"/>
          <w:szCs w:val="24"/>
        </w:rPr>
        <w:t xml:space="preserve"> </w:t>
      </w:r>
      <w:r w:rsidR="007E31A5" w:rsidRPr="00B04536">
        <w:rPr>
          <w:sz w:val="24"/>
          <w:szCs w:val="24"/>
          <w:u w:val="single"/>
        </w:rPr>
        <w:t>Sequence of Construction</w:t>
      </w:r>
      <w:r w:rsidR="007E31A5" w:rsidRPr="00B04536">
        <w:rPr>
          <w:sz w:val="24"/>
          <w:szCs w:val="24"/>
        </w:rPr>
        <w:t xml:space="preserve">:  Modification plan(s), including </w:t>
      </w:r>
      <w:r w:rsidR="00E33FA4" w:rsidRPr="00B04536">
        <w:rPr>
          <w:sz w:val="24"/>
          <w:szCs w:val="24"/>
        </w:rPr>
        <w:t xml:space="preserve">notes and </w:t>
      </w:r>
      <w:r w:rsidR="007E31A5" w:rsidRPr="00B04536">
        <w:rPr>
          <w:sz w:val="24"/>
          <w:szCs w:val="24"/>
        </w:rPr>
        <w:t xml:space="preserve">calculations, shall be provided for </w:t>
      </w:r>
      <w:r w:rsidR="0015386A" w:rsidRPr="00B04536">
        <w:rPr>
          <w:sz w:val="24"/>
          <w:szCs w:val="24"/>
        </w:rPr>
        <w:t xml:space="preserve">temporary sediment control structures which will be converted to permanent SWM/BMP structures. </w:t>
      </w:r>
      <w:r w:rsidR="00296619" w:rsidRPr="00B04536">
        <w:rPr>
          <w:sz w:val="24"/>
          <w:szCs w:val="24"/>
        </w:rPr>
        <w:t xml:space="preserve">Modifications of temporary sediment control structures to </w:t>
      </w:r>
      <w:r w:rsidR="0015386A" w:rsidRPr="00B04536">
        <w:rPr>
          <w:sz w:val="24"/>
          <w:szCs w:val="24"/>
        </w:rPr>
        <w:t>bio-retention, infiltration, and filtering system facilitie</w:t>
      </w:r>
      <w:r w:rsidR="00296619" w:rsidRPr="00B04536">
        <w:rPr>
          <w:sz w:val="24"/>
          <w:szCs w:val="24"/>
        </w:rPr>
        <w:t>s is discouraged.</w:t>
      </w:r>
    </w:p>
    <w:p w:rsidR="00DE398D" w:rsidRPr="0015386A" w:rsidRDefault="00DE398D" w:rsidP="00DE398D">
      <w:pPr>
        <w:jc w:val="both"/>
        <w:rPr>
          <w:sz w:val="24"/>
          <w:szCs w:val="24"/>
        </w:rPr>
      </w:pPr>
      <w:r>
        <w:rPr>
          <w:b/>
          <w:sz w:val="24"/>
          <w:szCs w:val="24"/>
        </w:rPr>
        <w:t>REPORT</w:t>
      </w:r>
    </w:p>
    <w:p w:rsidR="004E5AE2" w:rsidRPr="00B04536" w:rsidRDefault="00565A95" w:rsidP="00B04536">
      <w:pPr>
        <w:tabs>
          <w:tab w:val="left" w:pos="360"/>
        </w:tabs>
        <w:rPr>
          <w:sz w:val="24"/>
          <w:szCs w:val="24"/>
        </w:rPr>
      </w:pPr>
      <w:sdt>
        <w:sdtPr>
          <w:rPr>
            <w:rFonts w:ascii="MS Gothic" w:eastAsia="MS Gothic" w:hAnsi="MS Gothic"/>
            <w:sz w:val="24"/>
            <w:szCs w:val="24"/>
          </w:rPr>
          <w:id w:val="1098828728"/>
        </w:sdtPr>
        <w:sdtContent>
          <w:r w:rsidR="00B04536" w:rsidRPr="00B04536">
            <w:rPr>
              <w:rFonts w:ascii="MS Gothic" w:eastAsia="MS Gothic" w:hAnsi="MS Gothic" w:hint="eastAsia"/>
              <w:sz w:val="24"/>
              <w:szCs w:val="24"/>
            </w:rPr>
            <w:t>☐</w:t>
          </w:r>
        </w:sdtContent>
      </w:sdt>
      <w:r w:rsidR="00B04536">
        <w:rPr>
          <w:sz w:val="24"/>
          <w:szCs w:val="24"/>
        </w:rPr>
        <w:t xml:space="preserve"> </w:t>
      </w:r>
      <w:r w:rsidR="0093625D" w:rsidRPr="00B04536">
        <w:rPr>
          <w:sz w:val="24"/>
          <w:szCs w:val="24"/>
          <w:u w:val="single"/>
        </w:rPr>
        <w:t>Format</w:t>
      </w:r>
      <w:r w:rsidR="0093625D" w:rsidRPr="00B04536">
        <w:rPr>
          <w:sz w:val="24"/>
          <w:szCs w:val="24"/>
        </w:rPr>
        <w:t>: The</w:t>
      </w:r>
      <w:r w:rsidR="0015386A" w:rsidRPr="00B04536">
        <w:rPr>
          <w:sz w:val="24"/>
          <w:szCs w:val="24"/>
        </w:rPr>
        <w:t xml:space="preserve"> </w:t>
      </w:r>
      <w:r w:rsidR="0093625D" w:rsidRPr="00B04536">
        <w:rPr>
          <w:sz w:val="24"/>
          <w:szCs w:val="24"/>
        </w:rPr>
        <w:t>r</w:t>
      </w:r>
      <w:r w:rsidR="0015386A" w:rsidRPr="00B04536">
        <w:rPr>
          <w:sz w:val="24"/>
          <w:szCs w:val="24"/>
        </w:rPr>
        <w:t>eport</w:t>
      </w:r>
      <w:r w:rsidR="0093625D" w:rsidRPr="00B04536">
        <w:rPr>
          <w:sz w:val="24"/>
          <w:szCs w:val="24"/>
        </w:rPr>
        <w:t xml:space="preserve"> should be</w:t>
      </w:r>
      <w:r w:rsidR="0015386A" w:rsidRPr="00B04536">
        <w:rPr>
          <w:sz w:val="24"/>
          <w:szCs w:val="24"/>
        </w:rPr>
        <w:t xml:space="preserve"> bound </w:t>
      </w:r>
      <w:r w:rsidR="0093625D" w:rsidRPr="00B04536">
        <w:rPr>
          <w:sz w:val="24"/>
          <w:szCs w:val="24"/>
        </w:rPr>
        <w:t xml:space="preserve">in </w:t>
      </w:r>
      <w:r w:rsidR="0015386A" w:rsidRPr="00B04536">
        <w:rPr>
          <w:sz w:val="24"/>
          <w:szCs w:val="24"/>
        </w:rPr>
        <w:t>8 ½ x 11 inch size format.</w:t>
      </w:r>
      <w:r w:rsidR="00DB0446" w:rsidRPr="00B04536">
        <w:rPr>
          <w:sz w:val="24"/>
          <w:szCs w:val="24"/>
        </w:rPr>
        <w:t xml:space="preserve">  </w:t>
      </w:r>
      <w:r w:rsidR="00A2386F">
        <w:rPr>
          <w:sz w:val="24"/>
          <w:szCs w:val="24"/>
        </w:rPr>
        <w:t>Bedford County</w:t>
      </w:r>
      <w:r w:rsidR="00354CC1" w:rsidRPr="00B04536">
        <w:rPr>
          <w:sz w:val="24"/>
          <w:szCs w:val="24"/>
        </w:rPr>
        <w:t xml:space="preserve"> </w:t>
      </w:r>
      <w:r w:rsidR="00DB0446" w:rsidRPr="00B04536">
        <w:rPr>
          <w:sz w:val="24"/>
          <w:szCs w:val="24"/>
        </w:rPr>
        <w:t xml:space="preserve">recommends using the available comprehensive </w:t>
      </w:r>
      <w:r w:rsidR="00DB0446" w:rsidRPr="005118C3">
        <w:rPr>
          <w:sz w:val="24"/>
          <w:szCs w:val="24"/>
        </w:rPr>
        <w:t>SWPPP template</w:t>
      </w:r>
      <w:r w:rsidR="00C84EF5">
        <w:rPr>
          <w:sz w:val="24"/>
          <w:szCs w:val="24"/>
        </w:rPr>
        <w:t xml:space="preserve"> (refer to Appendix I) </w:t>
      </w:r>
      <w:r w:rsidR="00DB0446" w:rsidRPr="00B04536">
        <w:rPr>
          <w:sz w:val="24"/>
          <w:szCs w:val="24"/>
        </w:rPr>
        <w:t>for the report.</w:t>
      </w:r>
      <w:r w:rsidR="0015386A" w:rsidRPr="00B04536">
        <w:rPr>
          <w:sz w:val="24"/>
          <w:szCs w:val="24"/>
        </w:rPr>
        <w:t xml:space="preserve">  </w:t>
      </w:r>
      <w:r w:rsidR="004E5AE2" w:rsidRPr="00B04536">
        <w:rPr>
          <w:sz w:val="24"/>
          <w:szCs w:val="24"/>
        </w:rPr>
        <w:t>Report shall generally include:</w:t>
      </w:r>
    </w:p>
    <w:p w:rsidR="004E5AE2" w:rsidRDefault="004E5AE2" w:rsidP="00354CC1">
      <w:pPr>
        <w:pStyle w:val="ListParagraph"/>
        <w:numPr>
          <w:ilvl w:val="1"/>
          <w:numId w:val="18"/>
        </w:numPr>
        <w:ind w:left="720"/>
        <w:rPr>
          <w:sz w:val="24"/>
          <w:szCs w:val="24"/>
        </w:rPr>
      </w:pPr>
      <w:r>
        <w:rPr>
          <w:sz w:val="24"/>
          <w:szCs w:val="24"/>
        </w:rPr>
        <w:t>Title sheet</w:t>
      </w:r>
    </w:p>
    <w:p w:rsidR="004E5AE2" w:rsidRDefault="004E5AE2" w:rsidP="00354CC1">
      <w:pPr>
        <w:pStyle w:val="ListParagraph"/>
        <w:numPr>
          <w:ilvl w:val="1"/>
          <w:numId w:val="18"/>
        </w:numPr>
        <w:ind w:left="720"/>
        <w:rPr>
          <w:sz w:val="24"/>
          <w:szCs w:val="24"/>
        </w:rPr>
      </w:pPr>
      <w:r>
        <w:rPr>
          <w:sz w:val="24"/>
          <w:szCs w:val="24"/>
        </w:rPr>
        <w:t>Date</w:t>
      </w:r>
    </w:p>
    <w:p w:rsidR="004E5AE2" w:rsidRDefault="004E5AE2" w:rsidP="00354CC1">
      <w:pPr>
        <w:pStyle w:val="ListParagraph"/>
        <w:numPr>
          <w:ilvl w:val="1"/>
          <w:numId w:val="18"/>
        </w:numPr>
        <w:ind w:left="720"/>
        <w:rPr>
          <w:sz w:val="24"/>
          <w:szCs w:val="24"/>
        </w:rPr>
      </w:pPr>
      <w:r>
        <w:rPr>
          <w:sz w:val="24"/>
          <w:szCs w:val="24"/>
        </w:rPr>
        <w:t>Project identification</w:t>
      </w:r>
    </w:p>
    <w:p w:rsidR="004E5AE2" w:rsidRDefault="004E5AE2" w:rsidP="00354CC1">
      <w:pPr>
        <w:pStyle w:val="ListParagraph"/>
        <w:numPr>
          <w:ilvl w:val="1"/>
          <w:numId w:val="18"/>
        </w:numPr>
        <w:ind w:left="720"/>
        <w:rPr>
          <w:sz w:val="24"/>
          <w:szCs w:val="24"/>
        </w:rPr>
      </w:pPr>
      <w:r>
        <w:rPr>
          <w:sz w:val="24"/>
          <w:szCs w:val="24"/>
        </w:rPr>
        <w:t>Owner and preparer information</w:t>
      </w:r>
    </w:p>
    <w:p w:rsidR="004E5AE2" w:rsidRDefault="004E5AE2" w:rsidP="00354CC1">
      <w:pPr>
        <w:pStyle w:val="ListParagraph"/>
        <w:numPr>
          <w:ilvl w:val="1"/>
          <w:numId w:val="18"/>
        </w:numPr>
        <w:ind w:left="720"/>
        <w:rPr>
          <w:sz w:val="24"/>
          <w:szCs w:val="24"/>
        </w:rPr>
      </w:pPr>
      <w:r>
        <w:rPr>
          <w:sz w:val="24"/>
          <w:szCs w:val="24"/>
        </w:rPr>
        <w:t>Table of contents</w:t>
      </w:r>
    </w:p>
    <w:p w:rsidR="004E5AE2" w:rsidRDefault="004E5AE2" w:rsidP="00354CC1">
      <w:pPr>
        <w:pStyle w:val="ListParagraph"/>
        <w:numPr>
          <w:ilvl w:val="1"/>
          <w:numId w:val="18"/>
        </w:numPr>
        <w:ind w:left="720"/>
        <w:rPr>
          <w:sz w:val="24"/>
          <w:szCs w:val="24"/>
        </w:rPr>
      </w:pPr>
      <w:r>
        <w:rPr>
          <w:sz w:val="24"/>
          <w:szCs w:val="24"/>
        </w:rPr>
        <w:t>Narrative</w:t>
      </w:r>
      <w:r w:rsidR="00DE398D">
        <w:rPr>
          <w:sz w:val="24"/>
          <w:szCs w:val="24"/>
        </w:rPr>
        <w:t xml:space="preserve"> description of methodology and design of stormwater management facilities</w:t>
      </w:r>
    </w:p>
    <w:p w:rsidR="004E5AE2" w:rsidRDefault="00164739" w:rsidP="00354CC1">
      <w:pPr>
        <w:pStyle w:val="ListParagraph"/>
        <w:numPr>
          <w:ilvl w:val="1"/>
          <w:numId w:val="18"/>
        </w:numPr>
        <w:ind w:left="720"/>
        <w:rPr>
          <w:sz w:val="24"/>
          <w:szCs w:val="24"/>
        </w:rPr>
      </w:pPr>
      <w:r>
        <w:rPr>
          <w:sz w:val="24"/>
          <w:szCs w:val="24"/>
        </w:rPr>
        <w:t>Summary tables showing compliance with the regulations</w:t>
      </w:r>
    </w:p>
    <w:p w:rsidR="00DE398D" w:rsidRDefault="00DB0446" w:rsidP="00354CC1">
      <w:pPr>
        <w:pStyle w:val="ListParagraph"/>
        <w:numPr>
          <w:ilvl w:val="1"/>
          <w:numId w:val="18"/>
        </w:numPr>
        <w:ind w:left="720"/>
        <w:rPr>
          <w:sz w:val="24"/>
          <w:szCs w:val="24"/>
        </w:rPr>
      </w:pPr>
      <w:r>
        <w:rPr>
          <w:sz w:val="24"/>
          <w:szCs w:val="24"/>
        </w:rPr>
        <w:t>Calculations</w:t>
      </w:r>
      <w:r w:rsidR="00853521">
        <w:rPr>
          <w:sz w:val="24"/>
          <w:szCs w:val="24"/>
        </w:rPr>
        <w:t xml:space="preserve"> (detailed below</w:t>
      </w:r>
      <w:r w:rsidR="00766A89">
        <w:rPr>
          <w:sz w:val="24"/>
          <w:szCs w:val="24"/>
        </w:rPr>
        <w:t>)</w:t>
      </w:r>
    </w:p>
    <w:p w:rsidR="00354CC1" w:rsidRPr="00B04536" w:rsidRDefault="00565A95" w:rsidP="00B04536">
      <w:pPr>
        <w:rPr>
          <w:sz w:val="24"/>
          <w:szCs w:val="24"/>
        </w:rPr>
      </w:pPr>
      <w:sdt>
        <w:sdtPr>
          <w:rPr>
            <w:sz w:val="24"/>
            <w:szCs w:val="24"/>
          </w:rPr>
          <w:id w:val="-519007540"/>
        </w:sdtPr>
        <w:sdtContent>
          <w:r w:rsidR="00B04536" w:rsidRPr="00B04536">
            <w:rPr>
              <w:rFonts w:ascii="MS Gothic" w:eastAsia="MS Gothic" w:hAnsi="MS Gothic" w:hint="eastAsia"/>
              <w:sz w:val="24"/>
              <w:szCs w:val="24"/>
            </w:rPr>
            <w:t>☐</w:t>
          </w:r>
        </w:sdtContent>
      </w:sdt>
      <w:r w:rsidR="00B04536">
        <w:rPr>
          <w:sz w:val="24"/>
          <w:szCs w:val="24"/>
        </w:rPr>
        <w:t xml:space="preserve"> </w:t>
      </w:r>
      <w:r w:rsidR="00DE398D" w:rsidRPr="00B04536">
        <w:rPr>
          <w:sz w:val="24"/>
          <w:szCs w:val="24"/>
          <w:u w:val="single"/>
        </w:rPr>
        <w:t>Drainage Area Map</w:t>
      </w:r>
      <w:r w:rsidR="0093625D" w:rsidRPr="00B04536">
        <w:rPr>
          <w:sz w:val="24"/>
          <w:szCs w:val="24"/>
        </w:rPr>
        <w:t xml:space="preserve">: </w:t>
      </w:r>
      <w:r w:rsidR="00DE398D" w:rsidRPr="00B04536">
        <w:rPr>
          <w:sz w:val="24"/>
          <w:szCs w:val="24"/>
        </w:rPr>
        <w:t xml:space="preserve"> </w:t>
      </w:r>
      <w:r w:rsidR="0093625D" w:rsidRPr="00B04536">
        <w:rPr>
          <w:sz w:val="24"/>
          <w:szCs w:val="24"/>
        </w:rPr>
        <w:t xml:space="preserve">The map should be </w:t>
      </w:r>
      <w:r w:rsidR="00DE398D" w:rsidRPr="00B04536">
        <w:rPr>
          <w:sz w:val="24"/>
          <w:szCs w:val="24"/>
        </w:rPr>
        <w:t>a maximum scale of 1” = 200’ scale</w:t>
      </w:r>
      <w:r w:rsidR="0093625D" w:rsidRPr="00B04536">
        <w:rPr>
          <w:sz w:val="24"/>
          <w:szCs w:val="24"/>
        </w:rPr>
        <w:t xml:space="preserve"> and </w:t>
      </w:r>
      <w:r w:rsidR="00354CC1" w:rsidRPr="00B04536">
        <w:rPr>
          <w:sz w:val="24"/>
          <w:szCs w:val="24"/>
        </w:rPr>
        <w:t>include the following:</w:t>
      </w:r>
    </w:p>
    <w:p w:rsidR="00354CC1" w:rsidRDefault="00354CC1" w:rsidP="00354CC1">
      <w:pPr>
        <w:pStyle w:val="ListParagraph"/>
        <w:numPr>
          <w:ilvl w:val="1"/>
          <w:numId w:val="18"/>
        </w:numPr>
        <w:ind w:left="720"/>
        <w:rPr>
          <w:sz w:val="24"/>
          <w:szCs w:val="24"/>
        </w:rPr>
      </w:pPr>
      <w:r>
        <w:rPr>
          <w:sz w:val="24"/>
          <w:szCs w:val="24"/>
        </w:rPr>
        <w:t>D</w:t>
      </w:r>
      <w:r w:rsidR="00DE398D">
        <w:rPr>
          <w:sz w:val="24"/>
          <w:szCs w:val="24"/>
        </w:rPr>
        <w:t>rainage area boundaries</w:t>
      </w:r>
      <w:r>
        <w:rPr>
          <w:sz w:val="24"/>
          <w:szCs w:val="24"/>
        </w:rPr>
        <w:t>, including delineation of forest/open space, managed turf, and impervious surface(s),</w:t>
      </w:r>
      <w:r w:rsidR="00DE398D">
        <w:rPr>
          <w:sz w:val="24"/>
          <w:szCs w:val="24"/>
        </w:rPr>
        <w:t xml:space="preserve"> for pre- and post-development</w:t>
      </w:r>
      <w:r>
        <w:rPr>
          <w:sz w:val="24"/>
          <w:szCs w:val="24"/>
        </w:rPr>
        <w:t xml:space="preserve"> </w:t>
      </w:r>
      <w:r w:rsidR="00DE398D">
        <w:rPr>
          <w:sz w:val="24"/>
          <w:szCs w:val="24"/>
        </w:rPr>
        <w:t>conditions</w:t>
      </w:r>
      <w:r>
        <w:rPr>
          <w:sz w:val="24"/>
          <w:szCs w:val="24"/>
        </w:rPr>
        <w:t>;</w:t>
      </w:r>
    </w:p>
    <w:p w:rsidR="00354CC1" w:rsidRDefault="00354CC1" w:rsidP="00354CC1">
      <w:pPr>
        <w:pStyle w:val="ListParagraph"/>
        <w:numPr>
          <w:ilvl w:val="1"/>
          <w:numId w:val="18"/>
        </w:numPr>
        <w:ind w:left="720"/>
        <w:rPr>
          <w:sz w:val="24"/>
          <w:szCs w:val="24"/>
        </w:rPr>
      </w:pPr>
      <w:r>
        <w:rPr>
          <w:sz w:val="24"/>
          <w:szCs w:val="24"/>
        </w:rPr>
        <w:lastRenderedPageBreak/>
        <w:t>T</w:t>
      </w:r>
      <w:r w:rsidRPr="00354CC1">
        <w:rPr>
          <w:sz w:val="24"/>
          <w:szCs w:val="24"/>
        </w:rPr>
        <w:t>ime of concentration</w:t>
      </w:r>
      <w:r>
        <w:rPr>
          <w:sz w:val="24"/>
          <w:szCs w:val="24"/>
        </w:rPr>
        <w:t xml:space="preserve"> (</w:t>
      </w:r>
      <w:proofErr w:type="spellStart"/>
      <w:r>
        <w:rPr>
          <w:sz w:val="24"/>
          <w:szCs w:val="24"/>
        </w:rPr>
        <w:t>Tc</w:t>
      </w:r>
      <w:proofErr w:type="spellEnd"/>
      <w:r>
        <w:rPr>
          <w:sz w:val="24"/>
          <w:szCs w:val="24"/>
        </w:rPr>
        <w:t>)</w:t>
      </w:r>
      <w:r w:rsidRPr="00354CC1">
        <w:rPr>
          <w:sz w:val="24"/>
          <w:szCs w:val="24"/>
        </w:rPr>
        <w:t xml:space="preserve"> flow paths </w:t>
      </w:r>
      <w:r>
        <w:rPr>
          <w:sz w:val="24"/>
          <w:szCs w:val="24"/>
        </w:rPr>
        <w:t>for p</w:t>
      </w:r>
      <w:r w:rsidRPr="00354CC1">
        <w:rPr>
          <w:sz w:val="24"/>
          <w:szCs w:val="24"/>
        </w:rPr>
        <w:t>re- and post-development</w:t>
      </w:r>
      <w:r>
        <w:rPr>
          <w:sz w:val="24"/>
          <w:szCs w:val="24"/>
        </w:rPr>
        <w:t xml:space="preserve"> conditions; and</w:t>
      </w:r>
    </w:p>
    <w:p w:rsidR="00354CC1" w:rsidRDefault="00354CC1" w:rsidP="00354CC1">
      <w:pPr>
        <w:pStyle w:val="ListParagraph"/>
        <w:numPr>
          <w:ilvl w:val="1"/>
          <w:numId w:val="18"/>
        </w:numPr>
        <w:ind w:left="720"/>
        <w:rPr>
          <w:sz w:val="24"/>
          <w:szCs w:val="24"/>
        </w:rPr>
      </w:pPr>
      <w:r>
        <w:rPr>
          <w:sz w:val="24"/>
          <w:szCs w:val="24"/>
        </w:rPr>
        <w:t>Information tables f</w:t>
      </w:r>
      <w:r w:rsidRPr="00354CC1">
        <w:rPr>
          <w:sz w:val="24"/>
          <w:szCs w:val="24"/>
        </w:rPr>
        <w:t xml:space="preserve">or each </w:t>
      </w:r>
      <w:r>
        <w:rPr>
          <w:sz w:val="24"/>
          <w:szCs w:val="24"/>
        </w:rPr>
        <w:t xml:space="preserve">drainage and sub-drainage areas </w:t>
      </w:r>
      <w:r w:rsidRPr="00354CC1">
        <w:rPr>
          <w:sz w:val="24"/>
          <w:szCs w:val="24"/>
        </w:rPr>
        <w:t xml:space="preserve">shown on the </w:t>
      </w:r>
      <w:r w:rsidR="00EE34BC" w:rsidRPr="00354CC1">
        <w:rPr>
          <w:sz w:val="24"/>
          <w:szCs w:val="24"/>
        </w:rPr>
        <w:t>map</w:t>
      </w:r>
      <w:r w:rsidR="00EE34BC">
        <w:rPr>
          <w:sz w:val="24"/>
          <w:szCs w:val="24"/>
        </w:rPr>
        <w:t xml:space="preserve"> to</w:t>
      </w:r>
      <w:r>
        <w:rPr>
          <w:sz w:val="24"/>
          <w:szCs w:val="24"/>
        </w:rPr>
        <w:t xml:space="preserve"> include the following:</w:t>
      </w:r>
    </w:p>
    <w:p w:rsidR="00354CC1" w:rsidRDefault="00354CC1" w:rsidP="00354CC1">
      <w:pPr>
        <w:pStyle w:val="ListParagraph"/>
        <w:numPr>
          <w:ilvl w:val="1"/>
          <w:numId w:val="39"/>
        </w:numPr>
        <w:ind w:left="1080"/>
        <w:rPr>
          <w:sz w:val="24"/>
          <w:szCs w:val="24"/>
        </w:rPr>
      </w:pPr>
      <w:r>
        <w:rPr>
          <w:sz w:val="24"/>
          <w:szCs w:val="24"/>
        </w:rPr>
        <w:t>Total area;</w:t>
      </w:r>
    </w:p>
    <w:p w:rsidR="00354CC1" w:rsidRDefault="00354CC1" w:rsidP="00354CC1">
      <w:pPr>
        <w:pStyle w:val="ListParagraph"/>
        <w:numPr>
          <w:ilvl w:val="1"/>
          <w:numId w:val="39"/>
        </w:numPr>
        <w:ind w:left="1080"/>
        <w:rPr>
          <w:sz w:val="24"/>
          <w:szCs w:val="24"/>
        </w:rPr>
      </w:pPr>
      <w:r>
        <w:rPr>
          <w:sz w:val="24"/>
          <w:szCs w:val="24"/>
        </w:rPr>
        <w:t xml:space="preserve">Area of </w:t>
      </w:r>
      <w:r w:rsidRPr="00354CC1">
        <w:rPr>
          <w:sz w:val="24"/>
          <w:szCs w:val="24"/>
        </w:rPr>
        <w:t>forest/open space, m</w:t>
      </w:r>
      <w:r>
        <w:rPr>
          <w:sz w:val="24"/>
          <w:szCs w:val="24"/>
        </w:rPr>
        <w:t>anaged turf, and impervious surface(</w:t>
      </w:r>
      <w:r w:rsidRPr="00354CC1">
        <w:rPr>
          <w:sz w:val="24"/>
          <w:szCs w:val="24"/>
        </w:rPr>
        <w:t>s</w:t>
      </w:r>
      <w:r>
        <w:rPr>
          <w:sz w:val="24"/>
          <w:szCs w:val="24"/>
        </w:rPr>
        <w:t>);</w:t>
      </w:r>
    </w:p>
    <w:p w:rsidR="00354CC1" w:rsidRDefault="00354CC1" w:rsidP="00354CC1">
      <w:pPr>
        <w:pStyle w:val="ListParagraph"/>
        <w:numPr>
          <w:ilvl w:val="1"/>
          <w:numId w:val="39"/>
        </w:numPr>
        <w:ind w:left="1080"/>
        <w:rPr>
          <w:sz w:val="24"/>
          <w:szCs w:val="24"/>
        </w:rPr>
      </w:pPr>
      <w:r>
        <w:rPr>
          <w:sz w:val="24"/>
          <w:szCs w:val="24"/>
        </w:rPr>
        <w:t>R</w:t>
      </w:r>
      <w:r w:rsidR="00DE398D" w:rsidRPr="00354CC1">
        <w:rPr>
          <w:sz w:val="24"/>
          <w:szCs w:val="24"/>
        </w:rPr>
        <w:t>unoff coefficient or curve number</w:t>
      </w:r>
      <w:r>
        <w:rPr>
          <w:sz w:val="24"/>
          <w:szCs w:val="24"/>
        </w:rPr>
        <w:t>; and</w:t>
      </w:r>
    </w:p>
    <w:p w:rsidR="00DE398D" w:rsidRPr="00354CC1" w:rsidRDefault="00354CC1" w:rsidP="00354CC1">
      <w:pPr>
        <w:pStyle w:val="ListParagraph"/>
        <w:numPr>
          <w:ilvl w:val="1"/>
          <w:numId w:val="39"/>
        </w:numPr>
        <w:ind w:left="1080"/>
        <w:rPr>
          <w:sz w:val="24"/>
          <w:szCs w:val="24"/>
        </w:rPr>
      </w:pPr>
      <w:r>
        <w:rPr>
          <w:sz w:val="24"/>
          <w:szCs w:val="24"/>
        </w:rPr>
        <w:t>T</w:t>
      </w:r>
      <w:r w:rsidR="00DE398D" w:rsidRPr="00354CC1">
        <w:rPr>
          <w:sz w:val="24"/>
          <w:szCs w:val="24"/>
        </w:rPr>
        <w:t>ime of concentration</w:t>
      </w:r>
      <w:r>
        <w:rPr>
          <w:sz w:val="24"/>
          <w:szCs w:val="24"/>
        </w:rPr>
        <w:t>.</w:t>
      </w:r>
    </w:p>
    <w:p w:rsidR="00DE398D" w:rsidRPr="00B04536" w:rsidRDefault="00565A95" w:rsidP="00B04536">
      <w:pPr>
        <w:rPr>
          <w:sz w:val="24"/>
          <w:szCs w:val="24"/>
        </w:rPr>
      </w:pPr>
      <w:sdt>
        <w:sdtPr>
          <w:rPr>
            <w:sz w:val="24"/>
            <w:szCs w:val="24"/>
          </w:rPr>
          <w:id w:val="414528516"/>
        </w:sdtPr>
        <w:sdtContent>
          <w:r w:rsidR="00B04536" w:rsidRPr="00B04536">
            <w:rPr>
              <w:rFonts w:ascii="MS Gothic" w:eastAsia="MS Gothic" w:hAnsi="MS Gothic" w:hint="eastAsia"/>
              <w:sz w:val="24"/>
              <w:szCs w:val="24"/>
            </w:rPr>
            <w:t>☐</w:t>
          </w:r>
        </w:sdtContent>
      </w:sdt>
      <w:r w:rsidR="00B04536">
        <w:rPr>
          <w:sz w:val="24"/>
          <w:szCs w:val="24"/>
        </w:rPr>
        <w:t xml:space="preserve"> </w:t>
      </w:r>
      <w:r w:rsidR="00DE398D" w:rsidRPr="00B04536">
        <w:rPr>
          <w:sz w:val="24"/>
          <w:szCs w:val="24"/>
          <w:u w:val="single"/>
        </w:rPr>
        <w:t>Soils Map</w:t>
      </w:r>
      <w:r w:rsidR="0093625D" w:rsidRPr="00B04536">
        <w:rPr>
          <w:sz w:val="24"/>
          <w:szCs w:val="24"/>
        </w:rPr>
        <w:t>:  The map should include</w:t>
      </w:r>
      <w:r w:rsidR="00DE398D" w:rsidRPr="00B04536">
        <w:rPr>
          <w:sz w:val="24"/>
          <w:szCs w:val="24"/>
        </w:rPr>
        <w:t xml:space="preserve"> soil symbols,</w:t>
      </w:r>
      <w:r w:rsidR="0093625D" w:rsidRPr="00B04536">
        <w:rPr>
          <w:sz w:val="24"/>
          <w:szCs w:val="24"/>
        </w:rPr>
        <w:t xml:space="preserve"> hydrologic soil group,</w:t>
      </w:r>
      <w:r w:rsidR="00DE398D" w:rsidRPr="00B04536">
        <w:rPr>
          <w:sz w:val="24"/>
          <w:szCs w:val="24"/>
        </w:rPr>
        <w:t xml:space="preserve"> boundaries, and legend in accordance with </w:t>
      </w:r>
      <w:r w:rsidR="00A2386F">
        <w:rPr>
          <w:sz w:val="24"/>
          <w:szCs w:val="24"/>
        </w:rPr>
        <w:t>the current Soil Survey of Bedford County</w:t>
      </w:r>
      <w:r w:rsidR="00DE398D" w:rsidRPr="00B04536">
        <w:rPr>
          <w:sz w:val="24"/>
          <w:szCs w:val="24"/>
        </w:rPr>
        <w:t>, Virginia with approximate locations of the project site, BMPs, and applicable drainage basins.</w:t>
      </w:r>
    </w:p>
    <w:p w:rsidR="00DE398D" w:rsidRPr="00B04536" w:rsidRDefault="00565A95" w:rsidP="00B04536">
      <w:pPr>
        <w:tabs>
          <w:tab w:val="left" w:pos="360"/>
        </w:tabs>
        <w:spacing w:line="276" w:lineRule="auto"/>
        <w:rPr>
          <w:sz w:val="24"/>
          <w:szCs w:val="24"/>
          <w:u w:val="single"/>
        </w:rPr>
      </w:pPr>
      <w:sdt>
        <w:sdtPr>
          <w:rPr>
            <w:sz w:val="24"/>
            <w:szCs w:val="24"/>
          </w:rPr>
          <w:id w:val="-783117891"/>
        </w:sdtPr>
        <w:sdtContent>
          <w:r w:rsidR="00B04536" w:rsidRPr="00B04536">
            <w:rPr>
              <w:rFonts w:ascii="MS Gothic" w:eastAsia="MS Gothic" w:hAnsi="MS Gothic" w:hint="eastAsia"/>
              <w:sz w:val="24"/>
              <w:szCs w:val="24"/>
            </w:rPr>
            <w:t>☐</w:t>
          </w:r>
        </w:sdtContent>
      </w:sdt>
      <w:r w:rsidR="00B04536">
        <w:rPr>
          <w:sz w:val="24"/>
          <w:szCs w:val="24"/>
        </w:rPr>
        <w:t xml:space="preserve">  </w:t>
      </w:r>
      <w:r w:rsidR="0093625D" w:rsidRPr="00B04536">
        <w:rPr>
          <w:sz w:val="24"/>
          <w:szCs w:val="24"/>
          <w:u w:val="single"/>
        </w:rPr>
        <w:t>Calculations</w:t>
      </w:r>
    </w:p>
    <w:p w:rsidR="00DE398D" w:rsidRPr="00DE398D" w:rsidRDefault="00DE398D" w:rsidP="0093625D">
      <w:pPr>
        <w:pStyle w:val="ListParagraph"/>
        <w:numPr>
          <w:ilvl w:val="1"/>
          <w:numId w:val="18"/>
        </w:numPr>
        <w:ind w:left="720"/>
        <w:rPr>
          <w:sz w:val="24"/>
          <w:szCs w:val="24"/>
        </w:rPr>
      </w:pPr>
      <w:r w:rsidRPr="00DE398D">
        <w:rPr>
          <w:sz w:val="24"/>
          <w:szCs w:val="24"/>
        </w:rPr>
        <w:t>Conveyance Systems</w:t>
      </w:r>
    </w:p>
    <w:p w:rsidR="00DE398D" w:rsidRPr="00DE398D" w:rsidRDefault="00DE398D" w:rsidP="0093625D">
      <w:pPr>
        <w:pStyle w:val="ListParagraph"/>
        <w:numPr>
          <w:ilvl w:val="1"/>
          <w:numId w:val="39"/>
        </w:numPr>
        <w:ind w:left="1080"/>
        <w:rPr>
          <w:sz w:val="24"/>
          <w:szCs w:val="24"/>
        </w:rPr>
      </w:pPr>
      <w:r w:rsidRPr="00DE398D">
        <w:rPr>
          <w:sz w:val="24"/>
          <w:szCs w:val="24"/>
        </w:rPr>
        <w:t>Storm sewer design computations based on 10-year design event.</w:t>
      </w:r>
    </w:p>
    <w:p w:rsidR="00DE398D" w:rsidRPr="00DE398D" w:rsidRDefault="00DE398D" w:rsidP="0093625D">
      <w:pPr>
        <w:pStyle w:val="ListParagraph"/>
        <w:numPr>
          <w:ilvl w:val="1"/>
          <w:numId w:val="39"/>
        </w:numPr>
        <w:ind w:left="1080"/>
        <w:rPr>
          <w:sz w:val="24"/>
          <w:szCs w:val="24"/>
        </w:rPr>
      </w:pPr>
      <w:r w:rsidRPr="00DE398D">
        <w:rPr>
          <w:sz w:val="24"/>
          <w:szCs w:val="24"/>
        </w:rPr>
        <w:t>Hydraulic grade line computations based on 10-year design event.</w:t>
      </w:r>
    </w:p>
    <w:p w:rsidR="00DE398D" w:rsidRPr="00DE398D" w:rsidRDefault="00DE398D" w:rsidP="0093625D">
      <w:pPr>
        <w:pStyle w:val="ListParagraph"/>
        <w:numPr>
          <w:ilvl w:val="1"/>
          <w:numId w:val="39"/>
        </w:numPr>
        <w:ind w:left="1080"/>
        <w:rPr>
          <w:sz w:val="24"/>
          <w:szCs w:val="24"/>
        </w:rPr>
      </w:pPr>
      <w:r w:rsidRPr="00DE398D">
        <w:rPr>
          <w:sz w:val="24"/>
          <w:szCs w:val="24"/>
        </w:rPr>
        <w:t>Inlet computations based on current VDOT procedure</w:t>
      </w:r>
      <w:r w:rsidR="0093625D">
        <w:rPr>
          <w:sz w:val="24"/>
          <w:szCs w:val="24"/>
        </w:rPr>
        <w:t>s</w:t>
      </w:r>
      <w:r w:rsidRPr="00DE398D">
        <w:rPr>
          <w:sz w:val="24"/>
          <w:szCs w:val="24"/>
        </w:rPr>
        <w:t xml:space="preserve"> for spread, ponding depth and grate size required.  </w:t>
      </w:r>
    </w:p>
    <w:p w:rsidR="00DE398D" w:rsidRPr="00DE398D" w:rsidRDefault="00DE398D" w:rsidP="0093625D">
      <w:pPr>
        <w:pStyle w:val="ListParagraph"/>
        <w:numPr>
          <w:ilvl w:val="1"/>
          <w:numId w:val="39"/>
        </w:numPr>
        <w:ind w:left="1080"/>
        <w:rPr>
          <w:sz w:val="24"/>
          <w:szCs w:val="24"/>
        </w:rPr>
      </w:pPr>
      <w:r w:rsidRPr="00DE398D">
        <w:rPr>
          <w:sz w:val="24"/>
          <w:szCs w:val="24"/>
        </w:rPr>
        <w:t>Culvert headwater computations.  Design based on 10</w:t>
      </w:r>
      <w:r w:rsidR="00766A89">
        <w:rPr>
          <w:sz w:val="24"/>
          <w:szCs w:val="24"/>
        </w:rPr>
        <w:t>-</w:t>
      </w:r>
      <w:r w:rsidRPr="00DE398D">
        <w:rPr>
          <w:sz w:val="24"/>
          <w:szCs w:val="24"/>
        </w:rPr>
        <w:t>year design storm event</w:t>
      </w:r>
      <w:r w:rsidR="00422C38">
        <w:rPr>
          <w:sz w:val="24"/>
          <w:szCs w:val="24"/>
        </w:rPr>
        <w:t>, or as otherwise required by VDOT,</w:t>
      </w:r>
      <w:r w:rsidRPr="00DE398D">
        <w:rPr>
          <w:sz w:val="24"/>
          <w:szCs w:val="24"/>
        </w:rPr>
        <w:t xml:space="preserve"> and check only for 100-year storm event.</w:t>
      </w:r>
    </w:p>
    <w:p w:rsidR="00DE398D" w:rsidRPr="00DE398D" w:rsidRDefault="00DE398D" w:rsidP="0093625D">
      <w:pPr>
        <w:pStyle w:val="ListParagraph"/>
        <w:numPr>
          <w:ilvl w:val="1"/>
          <w:numId w:val="39"/>
        </w:numPr>
        <w:ind w:left="1080"/>
        <w:rPr>
          <w:sz w:val="24"/>
          <w:szCs w:val="24"/>
        </w:rPr>
      </w:pPr>
      <w:r w:rsidRPr="00DE398D">
        <w:rPr>
          <w:sz w:val="24"/>
          <w:szCs w:val="24"/>
        </w:rPr>
        <w:t xml:space="preserve">Open channel computations </w:t>
      </w:r>
      <w:r w:rsidR="00853521">
        <w:rPr>
          <w:sz w:val="24"/>
          <w:szCs w:val="24"/>
        </w:rPr>
        <w:t>as required.</w:t>
      </w:r>
    </w:p>
    <w:p w:rsidR="00DE398D" w:rsidRPr="00DE398D" w:rsidRDefault="00853521" w:rsidP="0093625D">
      <w:pPr>
        <w:pStyle w:val="ListParagraph"/>
        <w:numPr>
          <w:ilvl w:val="1"/>
          <w:numId w:val="39"/>
        </w:numPr>
        <w:ind w:left="1080"/>
        <w:rPr>
          <w:sz w:val="24"/>
          <w:szCs w:val="24"/>
        </w:rPr>
      </w:pPr>
      <w:r>
        <w:rPr>
          <w:sz w:val="24"/>
          <w:szCs w:val="24"/>
        </w:rPr>
        <w:t>O</w:t>
      </w:r>
      <w:r w:rsidR="00DE398D" w:rsidRPr="00DE398D">
        <w:rPr>
          <w:sz w:val="24"/>
          <w:szCs w:val="24"/>
        </w:rPr>
        <w:t>utlet protection or special energy dissipaters.</w:t>
      </w:r>
    </w:p>
    <w:p w:rsidR="00DE398D" w:rsidRPr="00DE398D" w:rsidRDefault="00DE398D" w:rsidP="0093625D">
      <w:pPr>
        <w:pStyle w:val="ListParagraph"/>
        <w:rPr>
          <w:sz w:val="24"/>
          <w:szCs w:val="24"/>
        </w:rPr>
      </w:pPr>
    </w:p>
    <w:p w:rsidR="00DE398D" w:rsidRPr="00DE398D" w:rsidRDefault="00DE398D" w:rsidP="0093625D">
      <w:pPr>
        <w:pStyle w:val="ListParagraph"/>
        <w:numPr>
          <w:ilvl w:val="1"/>
          <w:numId w:val="18"/>
        </w:numPr>
        <w:ind w:left="720"/>
        <w:rPr>
          <w:sz w:val="24"/>
          <w:szCs w:val="24"/>
        </w:rPr>
      </w:pPr>
      <w:r w:rsidRPr="00DE398D">
        <w:rPr>
          <w:sz w:val="24"/>
          <w:szCs w:val="24"/>
        </w:rPr>
        <w:t>Water Quality Control</w:t>
      </w:r>
    </w:p>
    <w:p w:rsidR="00DE398D" w:rsidRDefault="00DE398D" w:rsidP="0093625D">
      <w:pPr>
        <w:pStyle w:val="ListParagraph"/>
        <w:numPr>
          <w:ilvl w:val="1"/>
          <w:numId w:val="39"/>
        </w:numPr>
        <w:ind w:left="1080"/>
        <w:rPr>
          <w:sz w:val="24"/>
          <w:szCs w:val="24"/>
        </w:rPr>
      </w:pPr>
      <w:r w:rsidRPr="00DE398D">
        <w:rPr>
          <w:sz w:val="24"/>
          <w:szCs w:val="24"/>
        </w:rPr>
        <w:t>Runoff curve number or coefficient determinations – pre-developed</w:t>
      </w:r>
      <w:r w:rsidR="00422C38">
        <w:rPr>
          <w:sz w:val="24"/>
          <w:szCs w:val="24"/>
        </w:rPr>
        <w:t>, post-developed,</w:t>
      </w:r>
      <w:r w:rsidRPr="00DE398D">
        <w:rPr>
          <w:sz w:val="24"/>
          <w:szCs w:val="24"/>
        </w:rPr>
        <w:t xml:space="preserve"> and ultimate development</w:t>
      </w:r>
      <w:r w:rsidR="00422C38">
        <w:rPr>
          <w:sz w:val="24"/>
          <w:szCs w:val="24"/>
        </w:rPr>
        <w:t xml:space="preserve"> (as applicable)</w:t>
      </w:r>
      <w:r w:rsidRPr="00DE398D">
        <w:rPr>
          <w:sz w:val="24"/>
          <w:szCs w:val="24"/>
        </w:rPr>
        <w:t xml:space="preserve"> land use scenarios.</w:t>
      </w:r>
    </w:p>
    <w:p w:rsidR="00DE398D" w:rsidRDefault="00DE398D" w:rsidP="0093625D">
      <w:pPr>
        <w:pStyle w:val="ListParagraph"/>
        <w:numPr>
          <w:ilvl w:val="1"/>
          <w:numId w:val="39"/>
        </w:numPr>
        <w:ind w:left="1080"/>
        <w:rPr>
          <w:sz w:val="24"/>
          <w:szCs w:val="24"/>
        </w:rPr>
      </w:pPr>
      <w:r>
        <w:rPr>
          <w:sz w:val="24"/>
          <w:szCs w:val="24"/>
        </w:rPr>
        <w:t>Runoff reduction method spreadsheet to show water quality compliance.</w:t>
      </w:r>
    </w:p>
    <w:p w:rsidR="00DE398D" w:rsidRDefault="00DE398D" w:rsidP="0093625D">
      <w:pPr>
        <w:pStyle w:val="ListParagraph"/>
        <w:ind w:left="1440"/>
        <w:rPr>
          <w:sz w:val="24"/>
          <w:szCs w:val="24"/>
        </w:rPr>
      </w:pPr>
    </w:p>
    <w:p w:rsidR="00DE398D" w:rsidRPr="00DE398D" w:rsidRDefault="00DE398D" w:rsidP="0093625D">
      <w:pPr>
        <w:pStyle w:val="ListParagraph"/>
        <w:numPr>
          <w:ilvl w:val="1"/>
          <w:numId w:val="18"/>
        </w:numPr>
        <w:ind w:left="720"/>
        <w:rPr>
          <w:sz w:val="24"/>
          <w:szCs w:val="24"/>
        </w:rPr>
      </w:pPr>
      <w:r w:rsidRPr="00DE398D">
        <w:rPr>
          <w:sz w:val="24"/>
          <w:szCs w:val="24"/>
        </w:rPr>
        <w:t>Water Quantity Control</w:t>
      </w:r>
    </w:p>
    <w:p w:rsidR="0093625D" w:rsidRDefault="00DE398D" w:rsidP="0093625D">
      <w:pPr>
        <w:pStyle w:val="ListParagraph"/>
        <w:numPr>
          <w:ilvl w:val="1"/>
          <w:numId w:val="39"/>
        </w:numPr>
        <w:ind w:left="1080"/>
        <w:rPr>
          <w:sz w:val="24"/>
          <w:szCs w:val="24"/>
        </w:rPr>
      </w:pPr>
      <w:r w:rsidRPr="0093625D">
        <w:rPr>
          <w:sz w:val="24"/>
          <w:szCs w:val="24"/>
        </w:rPr>
        <w:t>Hydrolog</w:t>
      </w:r>
      <w:r w:rsidR="00686F42">
        <w:rPr>
          <w:sz w:val="24"/>
          <w:szCs w:val="24"/>
        </w:rPr>
        <w:t>ic Computations</w:t>
      </w:r>
    </w:p>
    <w:p w:rsidR="00DE398D" w:rsidRPr="0093625D" w:rsidRDefault="00766A89" w:rsidP="0093625D">
      <w:pPr>
        <w:pStyle w:val="ListParagraph"/>
        <w:numPr>
          <w:ilvl w:val="1"/>
          <w:numId w:val="40"/>
        </w:numPr>
        <w:rPr>
          <w:sz w:val="24"/>
          <w:szCs w:val="24"/>
        </w:rPr>
      </w:pPr>
      <w:r w:rsidRPr="0093625D">
        <w:rPr>
          <w:sz w:val="24"/>
          <w:szCs w:val="24"/>
        </w:rPr>
        <w:t>The Soil Conservation Service (</w:t>
      </w:r>
      <w:r w:rsidR="00DE398D" w:rsidRPr="0093625D">
        <w:rPr>
          <w:sz w:val="24"/>
          <w:szCs w:val="24"/>
        </w:rPr>
        <w:t>SCS</w:t>
      </w:r>
      <w:r w:rsidRPr="0093625D">
        <w:rPr>
          <w:sz w:val="24"/>
          <w:szCs w:val="24"/>
        </w:rPr>
        <w:t>)</w:t>
      </w:r>
      <w:r w:rsidR="00DE398D" w:rsidRPr="0093625D">
        <w:rPr>
          <w:sz w:val="24"/>
          <w:szCs w:val="24"/>
        </w:rPr>
        <w:t xml:space="preserve"> based methodology is preferred for the design of stormwater management/BMP facilities with watersheds.  </w:t>
      </w:r>
      <w:r w:rsidR="00202427" w:rsidRPr="0093625D">
        <w:rPr>
          <w:sz w:val="24"/>
          <w:szCs w:val="24"/>
        </w:rPr>
        <w:t xml:space="preserve">If a site is less </w:t>
      </w:r>
      <w:r w:rsidRPr="0093625D">
        <w:rPr>
          <w:sz w:val="24"/>
          <w:szCs w:val="24"/>
        </w:rPr>
        <w:t>than 200</w:t>
      </w:r>
      <w:r w:rsidR="00DE398D" w:rsidRPr="0093625D">
        <w:rPr>
          <w:sz w:val="24"/>
          <w:szCs w:val="24"/>
        </w:rPr>
        <w:t xml:space="preserve"> acres, modified rational method or rational method may be use</w:t>
      </w:r>
      <w:r w:rsidRPr="0093625D">
        <w:rPr>
          <w:sz w:val="24"/>
          <w:szCs w:val="24"/>
        </w:rPr>
        <w:t>d</w:t>
      </w:r>
      <w:r w:rsidR="00DE398D" w:rsidRPr="0093625D">
        <w:rPr>
          <w:sz w:val="24"/>
          <w:szCs w:val="24"/>
        </w:rPr>
        <w:t xml:space="preserve"> at the discretion of the VSMP Authority.</w:t>
      </w:r>
    </w:p>
    <w:p w:rsidR="00DE398D" w:rsidRPr="00B904D9" w:rsidRDefault="00B904D9" w:rsidP="0093625D">
      <w:pPr>
        <w:pStyle w:val="ListParagraph"/>
        <w:ind w:left="1080"/>
        <w:rPr>
          <w:b/>
          <w:sz w:val="24"/>
          <w:szCs w:val="24"/>
        </w:rPr>
      </w:pPr>
      <w:r>
        <w:rPr>
          <w:b/>
          <w:sz w:val="24"/>
          <w:szCs w:val="24"/>
        </w:rPr>
        <w:t>*</w:t>
      </w:r>
      <w:r w:rsidR="00DE398D" w:rsidRPr="00B904D9">
        <w:rPr>
          <w:b/>
          <w:sz w:val="24"/>
          <w:szCs w:val="24"/>
        </w:rPr>
        <w:t xml:space="preserve">Use </w:t>
      </w:r>
      <w:r w:rsidR="00422C38" w:rsidRPr="00B904D9">
        <w:rPr>
          <w:b/>
          <w:sz w:val="24"/>
          <w:szCs w:val="24"/>
        </w:rPr>
        <w:t xml:space="preserve">the </w:t>
      </w:r>
      <w:r w:rsidR="00DE398D" w:rsidRPr="00B904D9">
        <w:rPr>
          <w:b/>
          <w:sz w:val="24"/>
          <w:szCs w:val="24"/>
        </w:rPr>
        <w:t>modified runoff curve number as provided by the runoff reduction spreadsheet for each drainage area.</w:t>
      </w:r>
      <w:r>
        <w:rPr>
          <w:b/>
          <w:sz w:val="24"/>
          <w:szCs w:val="24"/>
        </w:rPr>
        <w:t>*</w:t>
      </w:r>
    </w:p>
    <w:p w:rsidR="00DE398D" w:rsidRDefault="00DE398D" w:rsidP="0093625D">
      <w:pPr>
        <w:pStyle w:val="ListParagraph"/>
        <w:numPr>
          <w:ilvl w:val="1"/>
          <w:numId w:val="40"/>
        </w:numPr>
        <w:rPr>
          <w:sz w:val="24"/>
          <w:szCs w:val="24"/>
        </w:rPr>
      </w:pPr>
      <w:r w:rsidRPr="00DE398D">
        <w:rPr>
          <w:sz w:val="24"/>
          <w:szCs w:val="24"/>
        </w:rPr>
        <w:t>Time of concentration</w:t>
      </w:r>
      <w:r w:rsidR="0093625D">
        <w:rPr>
          <w:sz w:val="24"/>
          <w:szCs w:val="24"/>
        </w:rPr>
        <w:t xml:space="preserve">: </w:t>
      </w:r>
      <w:r w:rsidR="00686F42">
        <w:rPr>
          <w:sz w:val="24"/>
          <w:szCs w:val="24"/>
        </w:rPr>
        <w:t>P</w:t>
      </w:r>
      <w:r w:rsidRPr="00DE398D">
        <w:rPr>
          <w:sz w:val="24"/>
          <w:szCs w:val="24"/>
        </w:rPr>
        <w:t>re-developed</w:t>
      </w:r>
      <w:r w:rsidR="00422C38">
        <w:rPr>
          <w:sz w:val="24"/>
          <w:szCs w:val="24"/>
        </w:rPr>
        <w:t>, post-developed,</w:t>
      </w:r>
      <w:r w:rsidRPr="00DE398D">
        <w:rPr>
          <w:sz w:val="24"/>
          <w:szCs w:val="24"/>
        </w:rPr>
        <w:t xml:space="preserve"> and ultimate development</w:t>
      </w:r>
      <w:r w:rsidR="00422C38">
        <w:rPr>
          <w:sz w:val="24"/>
          <w:szCs w:val="24"/>
        </w:rPr>
        <w:t xml:space="preserve"> (as applicable)</w:t>
      </w:r>
      <w:r w:rsidRPr="00DE398D">
        <w:rPr>
          <w:sz w:val="24"/>
          <w:szCs w:val="24"/>
        </w:rPr>
        <w:t xml:space="preserve"> indicating overland, shallow concentrated, and channel flow components (200 ft. maximum length for overland flow).</w:t>
      </w:r>
    </w:p>
    <w:p w:rsidR="00DE398D" w:rsidRPr="00DE398D" w:rsidRDefault="00DE398D" w:rsidP="0093625D">
      <w:pPr>
        <w:pStyle w:val="ListParagraph"/>
        <w:numPr>
          <w:ilvl w:val="1"/>
          <w:numId w:val="40"/>
        </w:numPr>
        <w:rPr>
          <w:sz w:val="24"/>
          <w:szCs w:val="24"/>
        </w:rPr>
      </w:pPr>
      <w:r w:rsidRPr="00DE398D">
        <w:rPr>
          <w:sz w:val="24"/>
          <w:szCs w:val="24"/>
        </w:rPr>
        <w:lastRenderedPageBreak/>
        <w:t>Hydrograph</w:t>
      </w:r>
      <w:r w:rsidR="0093625D">
        <w:rPr>
          <w:sz w:val="24"/>
          <w:szCs w:val="24"/>
        </w:rPr>
        <w:t>s:  Provide graphical and/or tabular</w:t>
      </w:r>
      <w:r w:rsidRPr="00DE398D">
        <w:rPr>
          <w:sz w:val="24"/>
          <w:szCs w:val="24"/>
        </w:rPr>
        <w:t xml:space="preserve"> </w:t>
      </w:r>
      <w:r w:rsidR="0093625D">
        <w:rPr>
          <w:sz w:val="24"/>
          <w:szCs w:val="24"/>
        </w:rPr>
        <w:t xml:space="preserve">information </w:t>
      </w:r>
      <w:r w:rsidR="00686F42">
        <w:rPr>
          <w:sz w:val="24"/>
          <w:szCs w:val="24"/>
        </w:rPr>
        <w:t xml:space="preserve">for </w:t>
      </w:r>
      <w:r w:rsidRPr="00DE398D">
        <w:rPr>
          <w:sz w:val="24"/>
          <w:szCs w:val="24"/>
        </w:rPr>
        <w:t>pre-</w:t>
      </w:r>
      <w:r w:rsidR="0093625D">
        <w:rPr>
          <w:sz w:val="24"/>
          <w:szCs w:val="24"/>
        </w:rPr>
        <w:t xml:space="preserve"> and post-development condi</w:t>
      </w:r>
      <w:r w:rsidR="00686F42">
        <w:rPr>
          <w:sz w:val="24"/>
          <w:szCs w:val="24"/>
        </w:rPr>
        <w:t>tions</w:t>
      </w:r>
      <w:r w:rsidRPr="00DE398D">
        <w:rPr>
          <w:sz w:val="24"/>
          <w:szCs w:val="24"/>
        </w:rPr>
        <w:t xml:space="preserve"> for the 1-, 2-, 10-, and 100-year design storm events.</w:t>
      </w:r>
    </w:p>
    <w:p w:rsidR="00686F42" w:rsidRDefault="00DE398D" w:rsidP="0093625D">
      <w:pPr>
        <w:pStyle w:val="ListParagraph"/>
        <w:numPr>
          <w:ilvl w:val="1"/>
          <w:numId w:val="39"/>
        </w:numPr>
        <w:ind w:left="1080"/>
        <w:rPr>
          <w:sz w:val="24"/>
          <w:szCs w:val="24"/>
        </w:rPr>
      </w:pPr>
      <w:r w:rsidRPr="00DE398D">
        <w:rPr>
          <w:sz w:val="24"/>
          <w:szCs w:val="24"/>
        </w:rPr>
        <w:t>Hydraulic Computations</w:t>
      </w:r>
    </w:p>
    <w:p w:rsidR="00DE398D" w:rsidRPr="00DE398D" w:rsidRDefault="00DE398D" w:rsidP="00686F42">
      <w:pPr>
        <w:pStyle w:val="ListParagraph"/>
        <w:numPr>
          <w:ilvl w:val="1"/>
          <w:numId w:val="40"/>
        </w:numPr>
        <w:rPr>
          <w:sz w:val="24"/>
          <w:szCs w:val="24"/>
        </w:rPr>
      </w:pPr>
      <w:r w:rsidRPr="00DE398D">
        <w:rPr>
          <w:sz w:val="24"/>
          <w:szCs w:val="24"/>
        </w:rPr>
        <w:t>1-, 2-, 10-, and 100-year design storm events.</w:t>
      </w:r>
    </w:p>
    <w:p w:rsidR="00DE398D" w:rsidRPr="00DE398D" w:rsidRDefault="00DE398D" w:rsidP="00686F42">
      <w:pPr>
        <w:pStyle w:val="ListParagraph"/>
        <w:numPr>
          <w:ilvl w:val="1"/>
          <w:numId w:val="40"/>
        </w:numPr>
        <w:rPr>
          <w:sz w:val="24"/>
          <w:szCs w:val="24"/>
        </w:rPr>
      </w:pPr>
      <w:r w:rsidRPr="00DE398D">
        <w:rPr>
          <w:sz w:val="24"/>
          <w:szCs w:val="24"/>
        </w:rPr>
        <w:t>Elevation- or stage-storage curve and/or tabular data.</w:t>
      </w:r>
    </w:p>
    <w:p w:rsidR="00DE398D" w:rsidRPr="00DE398D" w:rsidRDefault="00DE398D" w:rsidP="00686F42">
      <w:pPr>
        <w:pStyle w:val="ListParagraph"/>
        <w:numPr>
          <w:ilvl w:val="1"/>
          <w:numId w:val="40"/>
        </w:numPr>
        <w:rPr>
          <w:sz w:val="24"/>
          <w:szCs w:val="24"/>
        </w:rPr>
      </w:pPr>
      <w:r w:rsidRPr="00DE398D">
        <w:rPr>
          <w:sz w:val="24"/>
          <w:szCs w:val="24"/>
        </w:rPr>
        <w:t>Emergency spillway capacity and depth of flow.</w:t>
      </w:r>
    </w:p>
    <w:p w:rsidR="00DE398D" w:rsidRPr="00DE398D" w:rsidRDefault="00DE398D" w:rsidP="00686F42">
      <w:pPr>
        <w:pStyle w:val="ListParagraph"/>
        <w:numPr>
          <w:ilvl w:val="1"/>
          <w:numId w:val="40"/>
        </w:numPr>
        <w:rPr>
          <w:sz w:val="24"/>
          <w:szCs w:val="24"/>
        </w:rPr>
      </w:pPr>
      <w:r w:rsidRPr="00DE398D">
        <w:rPr>
          <w:sz w:val="24"/>
          <w:szCs w:val="24"/>
        </w:rPr>
        <w:t>Elevation – discharge (outlet rating) curve and/or table.  Provide all supporting calculations and/or design assumptions.</w:t>
      </w:r>
    </w:p>
    <w:p w:rsidR="00DE398D" w:rsidRPr="00DE398D" w:rsidRDefault="00DE398D" w:rsidP="0093625D">
      <w:pPr>
        <w:pStyle w:val="ListParagraph"/>
        <w:numPr>
          <w:ilvl w:val="1"/>
          <w:numId w:val="18"/>
        </w:numPr>
        <w:ind w:left="720"/>
        <w:rPr>
          <w:sz w:val="24"/>
          <w:szCs w:val="24"/>
        </w:rPr>
      </w:pPr>
      <w:r w:rsidRPr="00DE398D">
        <w:rPr>
          <w:sz w:val="24"/>
          <w:szCs w:val="24"/>
        </w:rPr>
        <w:t>Miscellaneous Computations</w:t>
      </w:r>
    </w:p>
    <w:p w:rsidR="00DE398D" w:rsidRPr="00DE398D" w:rsidRDefault="00DE398D" w:rsidP="0093625D">
      <w:pPr>
        <w:pStyle w:val="ListParagraph"/>
        <w:numPr>
          <w:ilvl w:val="1"/>
          <w:numId w:val="38"/>
        </w:numPr>
        <w:ind w:left="1080"/>
        <w:rPr>
          <w:sz w:val="24"/>
          <w:szCs w:val="24"/>
        </w:rPr>
      </w:pPr>
      <w:r w:rsidRPr="00DE398D">
        <w:rPr>
          <w:sz w:val="24"/>
          <w:szCs w:val="24"/>
        </w:rPr>
        <w:t>Anti-seep collar design (concrete preferred) or match material type.</w:t>
      </w:r>
    </w:p>
    <w:p w:rsidR="00DE398D" w:rsidRPr="00DE398D" w:rsidRDefault="00DE398D" w:rsidP="0093625D">
      <w:pPr>
        <w:pStyle w:val="ListParagraph"/>
        <w:numPr>
          <w:ilvl w:val="1"/>
          <w:numId w:val="38"/>
        </w:numPr>
        <w:ind w:left="1080"/>
        <w:rPr>
          <w:sz w:val="24"/>
          <w:szCs w:val="24"/>
        </w:rPr>
      </w:pPr>
      <w:r w:rsidRPr="00DE398D">
        <w:rPr>
          <w:sz w:val="24"/>
          <w:szCs w:val="24"/>
        </w:rPr>
        <w:t>Riser/base structure floatation analyses. FS = 1.25 minimum.</w:t>
      </w:r>
    </w:p>
    <w:p w:rsidR="00DE398D" w:rsidRPr="00DE398D" w:rsidRDefault="00DE398D" w:rsidP="00DE398D">
      <w:pPr>
        <w:jc w:val="both"/>
        <w:rPr>
          <w:b/>
          <w:sz w:val="24"/>
          <w:szCs w:val="24"/>
        </w:rPr>
      </w:pPr>
      <w:r>
        <w:rPr>
          <w:b/>
          <w:sz w:val="24"/>
          <w:szCs w:val="24"/>
        </w:rPr>
        <w:t>PLANS</w:t>
      </w:r>
    </w:p>
    <w:p w:rsidR="00853521" w:rsidRPr="00B04536" w:rsidRDefault="00565A95" w:rsidP="00B04536">
      <w:pPr>
        <w:spacing w:line="276" w:lineRule="auto"/>
        <w:rPr>
          <w:sz w:val="24"/>
          <w:szCs w:val="24"/>
        </w:rPr>
      </w:pPr>
      <w:sdt>
        <w:sdtPr>
          <w:rPr>
            <w:rFonts w:ascii="MS Gothic" w:eastAsia="MS Gothic" w:hAnsi="MS Gothic"/>
            <w:sz w:val="24"/>
            <w:szCs w:val="24"/>
          </w:rPr>
          <w:id w:val="-1017610068"/>
        </w:sdtPr>
        <w:sdtContent>
          <w:r w:rsidR="00B04536" w:rsidRPr="00B04536">
            <w:rPr>
              <w:rFonts w:ascii="MS Gothic" w:eastAsia="MS Gothic" w:hAnsi="MS Gothic" w:hint="eastAsia"/>
              <w:sz w:val="24"/>
              <w:szCs w:val="24"/>
            </w:rPr>
            <w:t>☐</w:t>
          </w:r>
        </w:sdtContent>
      </w:sdt>
      <w:r w:rsidR="00B04536">
        <w:rPr>
          <w:rFonts w:ascii="MS Gothic" w:eastAsia="MS Gothic" w:hAnsi="MS Gothic"/>
          <w:sz w:val="24"/>
          <w:szCs w:val="24"/>
        </w:rPr>
        <w:t xml:space="preserve"> </w:t>
      </w:r>
      <w:r w:rsidR="00853521" w:rsidRPr="00B04536">
        <w:rPr>
          <w:sz w:val="24"/>
          <w:szCs w:val="24"/>
          <w:u w:val="single"/>
        </w:rPr>
        <w:t>General</w:t>
      </w:r>
    </w:p>
    <w:p w:rsidR="004E5AE2" w:rsidRDefault="004E5AE2" w:rsidP="00686F42">
      <w:pPr>
        <w:pStyle w:val="ListParagraph"/>
        <w:numPr>
          <w:ilvl w:val="0"/>
          <w:numId w:val="41"/>
        </w:numPr>
        <w:spacing w:line="276" w:lineRule="auto"/>
        <w:rPr>
          <w:sz w:val="24"/>
          <w:szCs w:val="24"/>
        </w:rPr>
      </w:pPr>
      <w:r>
        <w:rPr>
          <w:sz w:val="24"/>
          <w:szCs w:val="24"/>
        </w:rPr>
        <w:t>Plan View at 1” = 50’ scale or less (1” = 30’, 1” = 40’, etc.)</w:t>
      </w:r>
    </w:p>
    <w:p w:rsidR="004E5AE2" w:rsidRDefault="004E5AE2" w:rsidP="00686F42">
      <w:pPr>
        <w:pStyle w:val="ListParagraph"/>
        <w:numPr>
          <w:ilvl w:val="0"/>
          <w:numId w:val="41"/>
        </w:numPr>
        <w:spacing w:line="276" w:lineRule="auto"/>
        <w:rPr>
          <w:sz w:val="24"/>
          <w:szCs w:val="24"/>
        </w:rPr>
      </w:pPr>
      <w:r>
        <w:rPr>
          <w:sz w:val="24"/>
          <w:szCs w:val="24"/>
        </w:rPr>
        <w:t>North arrow and plan legend</w:t>
      </w:r>
    </w:p>
    <w:p w:rsidR="004E5AE2" w:rsidRDefault="004E5AE2" w:rsidP="00686F42">
      <w:pPr>
        <w:pStyle w:val="ListParagraph"/>
        <w:numPr>
          <w:ilvl w:val="0"/>
          <w:numId w:val="41"/>
        </w:numPr>
        <w:spacing w:line="276" w:lineRule="auto"/>
        <w:rPr>
          <w:sz w:val="24"/>
          <w:szCs w:val="24"/>
        </w:rPr>
      </w:pPr>
      <w:r>
        <w:rPr>
          <w:sz w:val="24"/>
          <w:szCs w:val="24"/>
        </w:rPr>
        <w:t>Property lines</w:t>
      </w:r>
    </w:p>
    <w:p w:rsidR="004E5AE2" w:rsidRDefault="004E5AE2" w:rsidP="00686F42">
      <w:pPr>
        <w:pStyle w:val="ListParagraph"/>
        <w:numPr>
          <w:ilvl w:val="0"/>
          <w:numId w:val="41"/>
        </w:numPr>
        <w:spacing w:line="276" w:lineRule="auto"/>
        <w:rPr>
          <w:sz w:val="24"/>
          <w:szCs w:val="24"/>
        </w:rPr>
      </w:pPr>
      <w:r>
        <w:rPr>
          <w:sz w:val="24"/>
          <w:szCs w:val="24"/>
        </w:rPr>
        <w:t>Adjacent property information</w:t>
      </w:r>
    </w:p>
    <w:p w:rsidR="004E5AE2" w:rsidRDefault="004E5AE2" w:rsidP="00686F42">
      <w:pPr>
        <w:pStyle w:val="ListParagraph"/>
        <w:numPr>
          <w:ilvl w:val="0"/>
          <w:numId w:val="41"/>
        </w:numPr>
        <w:spacing w:line="276" w:lineRule="auto"/>
        <w:rPr>
          <w:sz w:val="24"/>
          <w:szCs w:val="24"/>
        </w:rPr>
      </w:pPr>
      <w:r>
        <w:rPr>
          <w:sz w:val="24"/>
          <w:szCs w:val="24"/>
        </w:rPr>
        <w:t>Existing site features and existing impervious cover areas</w:t>
      </w:r>
    </w:p>
    <w:p w:rsidR="00AE650A" w:rsidRDefault="00AE650A" w:rsidP="00AE650A">
      <w:pPr>
        <w:pStyle w:val="ListParagraph"/>
        <w:numPr>
          <w:ilvl w:val="0"/>
          <w:numId w:val="41"/>
        </w:numPr>
        <w:spacing w:line="276" w:lineRule="auto"/>
        <w:rPr>
          <w:sz w:val="24"/>
          <w:szCs w:val="24"/>
        </w:rPr>
      </w:pPr>
      <w:r>
        <w:rPr>
          <w:sz w:val="24"/>
          <w:szCs w:val="24"/>
        </w:rPr>
        <w:t>Forest/open space, managed turf, and impervious cover tabulations</w:t>
      </w:r>
    </w:p>
    <w:p w:rsidR="004E5AE2" w:rsidRDefault="004E5AE2" w:rsidP="00686F42">
      <w:pPr>
        <w:pStyle w:val="ListParagraph"/>
        <w:numPr>
          <w:ilvl w:val="0"/>
          <w:numId w:val="41"/>
        </w:numPr>
        <w:spacing w:line="276" w:lineRule="auto"/>
        <w:rPr>
          <w:sz w:val="24"/>
          <w:szCs w:val="24"/>
        </w:rPr>
      </w:pPr>
      <w:r>
        <w:rPr>
          <w:sz w:val="24"/>
          <w:szCs w:val="24"/>
        </w:rPr>
        <w:t>Existing drainage facilities (natural or manmade)</w:t>
      </w:r>
    </w:p>
    <w:p w:rsidR="004E5AE2" w:rsidRDefault="004E5AE2" w:rsidP="00686F42">
      <w:pPr>
        <w:pStyle w:val="ListParagraph"/>
        <w:numPr>
          <w:ilvl w:val="0"/>
          <w:numId w:val="41"/>
        </w:numPr>
        <w:spacing w:line="276" w:lineRule="auto"/>
        <w:rPr>
          <w:sz w:val="24"/>
          <w:szCs w:val="24"/>
        </w:rPr>
      </w:pPr>
      <w:r>
        <w:rPr>
          <w:sz w:val="24"/>
          <w:szCs w:val="24"/>
        </w:rPr>
        <w:t>Existing environmentally sensitive areas (RPS, wetlands, floodplain, steep slopes, critical soils, buffers, etc.)</w:t>
      </w:r>
    </w:p>
    <w:p w:rsidR="004E5AE2" w:rsidRDefault="004E5AE2" w:rsidP="00686F42">
      <w:pPr>
        <w:pStyle w:val="ListParagraph"/>
        <w:numPr>
          <w:ilvl w:val="0"/>
          <w:numId w:val="41"/>
        </w:numPr>
        <w:spacing w:line="276" w:lineRule="auto"/>
        <w:rPr>
          <w:sz w:val="24"/>
          <w:szCs w:val="24"/>
        </w:rPr>
      </w:pPr>
      <w:r>
        <w:rPr>
          <w:sz w:val="24"/>
          <w:szCs w:val="24"/>
        </w:rPr>
        <w:t>Existing and proposed contours (1’ or 2’ contour interval) and spot elevations as necessary to define high and low topograph</w:t>
      </w:r>
      <w:r w:rsidR="00686F42">
        <w:rPr>
          <w:sz w:val="24"/>
          <w:szCs w:val="24"/>
        </w:rPr>
        <w:t>ic information</w:t>
      </w:r>
    </w:p>
    <w:p w:rsidR="004E5AE2" w:rsidRDefault="004E5AE2" w:rsidP="00686F42">
      <w:pPr>
        <w:pStyle w:val="ListParagraph"/>
        <w:numPr>
          <w:ilvl w:val="0"/>
          <w:numId w:val="41"/>
        </w:numPr>
        <w:spacing w:line="276" w:lineRule="auto"/>
        <w:rPr>
          <w:sz w:val="24"/>
          <w:szCs w:val="24"/>
        </w:rPr>
      </w:pPr>
      <w:r>
        <w:rPr>
          <w:sz w:val="24"/>
          <w:szCs w:val="24"/>
        </w:rPr>
        <w:t>Existing and proposed easement locations</w:t>
      </w:r>
    </w:p>
    <w:p w:rsidR="004E5AE2" w:rsidRDefault="004E5AE2" w:rsidP="00686F42">
      <w:pPr>
        <w:pStyle w:val="ListParagraph"/>
        <w:numPr>
          <w:ilvl w:val="0"/>
          <w:numId w:val="41"/>
        </w:numPr>
        <w:spacing w:line="276" w:lineRule="auto"/>
        <w:rPr>
          <w:sz w:val="24"/>
          <w:szCs w:val="24"/>
        </w:rPr>
      </w:pPr>
      <w:r>
        <w:rPr>
          <w:sz w:val="24"/>
          <w:szCs w:val="24"/>
        </w:rPr>
        <w:t>Proposed site improvements and proposed impervious cover areas</w:t>
      </w:r>
    </w:p>
    <w:p w:rsidR="004E5AE2" w:rsidRDefault="004E5AE2" w:rsidP="00686F42">
      <w:pPr>
        <w:pStyle w:val="ListParagraph"/>
        <w:numPr>
          <w:ilvl w:val="0"/>
          <w:numId w:val="41"/>
        </w:numPr>
        <w:spacing w:line="276" w:lineRule="auto"/>
        <w:rPr>
          <w:sz w:val="24"/>
          <w:szCs w:val="24"/>
        </w:rPr>
      </w:pPr>
      <w:r>
        <w:rPr>
          <w:sz w:val="24"/>
          <w:szCs w:val="24"/>
        </w:rPr>
        <w:t>Proposed landscaping and seeding plans (disturbed areas, pond interior, etc.)</w:t>
      </w:r>
    </w:p>
    <w:p w:rsidR="004E5AE2" w:rsidRDefault="004E5AE2" w:rsidP="00686F42">
      <w:pPr>
        <w:pStyle w:val="ListParagraph"/>
        <w:numPr>
          <w:ilvl w:val="0"/>
          <w:numId w:val="41"/>
        </w:numPr>
        <w:spacing w:line="276" w:lineRule="auto"/>
        <w:rPr>
          <w:sz w:val="24"/>
          <w:szCs w:val="24"/>
        </w:rPr>
      </w:pPr>
      <w:r>
        <w:rPr>
          <w:sz w:val="24"/>
          <w:szCs w:val="24"/>
        </w:rPr>
        <w:t>Proposed slope stabilization areas (riprap, blankets, mattings, walls, etc.)</w:t>
      </w:r>
    </w:p>
    <w:p w:rsidR="00E33FA4" w:rsidRPr="00E33FA4" w:rsidRDefault="00E33FA4" w:rsidP="00E33FA4">
      <w:pPr>
        <w:pStyle w:val="ListParagraph"/>
        <w:numPr>
          <w:ilvl w:val="0"/>
          <w:numId w:val="41"/>
        </w:numPr>
        <w:spacing w:line="276" w:lineRule="auto"/>
        <w:rPr>
          <w:sz w:val="24"/>
          <w:szCs w:val="24"/>
        </w:rPr>
      </w:pPr>
      <w:r w:rsidRPr="00E33FA4">
        <w:rPr>
          <w:sz w:val="24"/>
          <w:szCs w:val="24"/>
        </w:rPr>
        <w:t>Delineation of ponding, headwater, surcharge, or backwater areas which may affect adjacent existing or proposed buildings, structures, or upstream adjacent properties</w:t>
      </w:r>
      <w:r>
        <w:rPr>
          <w:sz w:val="24"/>
          <w:szCs w:val="24"/>
        </w:rPr>
        <w:t>.</w:t>
      </w:r>
    </w:p>
    <w:p w:rsidR="00A97B9F" w:rsidRDefault="00A97B9F" w:rsidP="00686F42">
      <w:pPr>
        <w:pStyle w:val="ListParagraph"/>
        <w:numPr>
          <w:ilvl w:val="0"/>
          <w:numId w:val="41"/>
        </w:numPr>
        <w:spacing w:line="276" w:lineRule="auto"/>
        <w:rPr>
          <w:sz w:val="24"/>
          <w:szCs w:val="24"/>
        </w:rPr>
      </w:pPr>
      <w:r>
        <w:rPr>
          <w:sz w:val="24"/>
          <w:szCs w:val="24"/>
        </w:rPr>
        <w:t>Test boring locations with reference surface elevations (if known)</w:t>
      </w:r>
    </w:p>
    <w:p w:rsidR="00A97B9F" w:rsidRDefault="00A97B9F" w:rsidP="00686F42">
      <w:pPr>
        <w:pStyle w:val="ListParagraph"/>
        <w:numPr>
          <w:ilvl w:val="0"/>
          <w:numId w:val="41"/>
        </w:numPr>
        <w:spacing w:line="276" w:lineRule="auto"/>
        <w:rPr>
          <w:sz w:val="24"/>
          <w:szCs w:val="24"/>
        </w:rPr>
      </w:pPr>
      <w:r>
        <w:rPr>
          <w:sz w:val="24"/>
          <w:szCs w:val="24"/>
        </w:rPr>
        <w:t>Existing and proposed site utilities and protection measures</w:t>
      </w:r>
    </w:p>
    <w:p w:rsidR="00A97B9F" w:rsidRDefault="00A97B9F" w:rsidP="00686F42">
      <w:pPr>
        <w:pStyle w:val="ListParagraph"/>
        <w:numPr>
          <w:ilvl w:val="0"/>
          <w:numId w:val="41"/>
        </w:numPr>
        <w:spacing w:line="276" w:lineRule="auto"/>
        <w:rPr>
          <w:sz w:val="24"/>
          <w:szCs w:val="24"/>
        </w:rPr>
      </w:pPr>
      <w:r>
        <w:rPr>
          <w:sz w:val="24"/>
          <w:szCs w:val="24"/>
        </w:rPr>
        <w:t xml:space="preserve">Erosion and sediment control measures (for site </w:t>
      </w:r>
      <w:r w:rsidR="00E33FA4">
        <w:rPr>
          <w:sz w:val="24"/>
          <w:szCs w:val="24"/>
        </w:rPr>
        <w:t>and</w:t>
      </w:r>
      <w:r>
        <w:rPr>
          <w:sz w:val="24"/>
          <w:szCs w:val="24"/>
        </w:rPr>
        <w:t xml:space="preserve"> BMP)</w:t>
      </w:r>
    </w:p>
    <w:p w:rsidR="00164739" w:rsidRDefault="00A97B9F" w:rsidP="00686F42">
      <w:pPr>
        <w:pStyle w:val="ListParagraph"/>
        <w:numPr>
          <w:ilvl w:val="0"/>
          <w:numId w:val="41"/>
        </w:numPr>
        <w:spacing w:line="276" w:lineRule="auto"/>
        <w:rPr>
          <w:sz w:val="24"/>
          <w:szCs w:val="24"/>
        </w:rPr>
      </w:pPr>
      <w:r w:rsidRPr="00164739">
        <w:rPr>
          <w:sz w:val="24"/>
          <w:szCs w:val="24"/>
        </w:rPr>
        <w:t>Maintenance or access corridors to permanent stormwater BMP</w:t>
      </w:r>
      <w:r w:rsidR="00E33FA4">
        <w:rPr>
          <w:sz w:val="24"/>
          <w:szCs w:val="24"/>
        </w:rPr>
        <w:t>s</w:t>
      </w:r>
      <w:r w:rsidRPr="00164739">
        <w:rPr>
          <w:sz w:val="24"/>
          <w:szCs w:val="24"/>
        </w:rPr>
        <w:t xml:space="preserve"> or drainage facilities</w:t>
      </w:r>
    </w:p>
    <w:p w:rsidR="00977043" w:rsidRDefault="00977043">
      <w:pPr>
        <w:rPr>
          <w:sz w:val="24"/>
          <w:szCs w:val="24"/>
        </w:rPr>
      </w:pPr>
      <w:r>
        <w:rPr>
          <w:sz w:val="24"/>
          <w:szCs w:val="24"/>
        </w:rPr>
        <w:br w:type="page"/>
      </w:r>
    </w:p>
    <w:p w:rsidR="00164739" w:rsidRPr="00B04536" w:rsidRDefault="00565A95" w:rsidP="00B04536">
      <w:pPr>
        <w:spacing w:line="276" w:lineRule="auto"/>
        <w:rPr>
          <w:sz w:val="24"/>
          <w:szCs w:val="24"/>
          <w:u w:val="single"/>
        </w:rPr>
      </w:pPr>
      <w:sdt>
        <w:sdtPr>
          <w:rPr>
            <w:sz w:val="24"/>
            <w:szCs w:val="24"/>
          </w:rPr>
          <w:id w:val="400868320"/>
        </w:sdtPr>
        <w:sdtContent>
          <w:r w:rsidR="00B04536" w:rsidRPr="00B04536">
            <w:rPr>
              <w:rFonts w:ascii="MS Gothic" w:eastAsia="MS Gothic" w:hAnsi="MS Gothic" w:hint="eastAsia"/>
              <w:sz w:val="24"/>
              <w:szCs w:val="24"/>
            </w:rPr>
            <w:t>☐</w:t>
          </w:r>
        </w:sdtContent>
      </w:sdt>
      <w:r w:rsidR="00B04536" w:rsidRPr="00B04536">
        <w:rPr>
          <w:sz w:val="24"/>
          <w:szCs w:val="24"/>
        </w:rPr>
        <w:t xml:space="preserve"> </w:t>
      </w:r>
      <w:r w:rsidR="00164739" w:rsidRPr="00B04536">
        <w:rPr>
          <w:sz w:val="24"/>
          <w:szCs w:val="24"/>
          <w:u w:val="single"/>
        </w:rPr>
        <w:t>Stormwater Conveyance Systems</w:t>
      </w:r>
    </w:p>
    <w:p w:rsidR="00A97B9F" w:rsidRPr="00164739" w:rsidRDefault="00164739" w:rsidP="00686F42">
      <w:pPr>
        <w:pStyle w:val="ListParagraph"/>
        <w:numPr>
          <w:ilvl w:val="0"/>
          <w:numId w:val="42"/>
        </w:numPr>
        <w:spacing w:line="276" w:lineRule="auto"/>
        <w:rPr>
          <w:sz w:val="24"/>
          <w:szCs w:val="24"/>
        </w:rPr>
      </w:pPr>
      <w:r>
        <w:rPr>
          <w:sz w:val="24"/>
          <w:szCs w:val="24"/>
        </w:rPr>
        <w:t>P</w:t>
      </w:r>
      <w:r w:rsidRPr="00164739">
        <w:rPr>
          <w:sz w:val="24"/>
          <w:szCs w:val="24"/>
        </w:rPr>
        <w:t>lan views</w:t>
      </w:r>
    </w:p>
    <w:p w:rsidR="00A97B9F" w:rsidRPr="00164739" w:rsidRDefault="00A97B9F" w:rsidP="00686F42">
      <w:pPr>
        <w:pStyle w:val="ListParagraph"/>
        <w:numPr>
          <w:ilvl w:val="1"/>
          <w:numId w:val="39"/>
        </w:numPr>
        <w:ind w:left="1080"/>
        <w:rPr>
          <w:sz w:val="24"/>
          <w:szCs w:val="24"/>
        </w:rPr>
      </w:pPr>
      <w:r>
        <w:rPr>
          <w:sz w:val="24"/>
          <w:szCs w:val="24"/>
        </w:rPr>
        <w:t xml:space="preserve">Storm drain lengths, sizes, types, classes and slopes for all segments.  Label directly on plan or use </w:t>
      </w:r>
      <w:r w:rsidR="00686F42">
        <w:rPr>
          <w:sz w:val="24"/>
          <w:szCs w:val="24"/>
        </w:rPr>
        <w:t xml:space="preserve">a </w:t>
      </w:r>
      <w:r>
        <w:rPr>
          <w:sz w:val="24"/>
          <w:szCs w:val="24"/>
        </w:rPr>
        <w:t>structure/pipe schedule.</w:t>
      </w:r>
    </w:p>
    <w:p w:rsidR="00A97B9F" w:rsidRPr="00624481" w:rsidRDefault="00624481" w:rsidP="00686F42">
      <w:pPr>
        <w:pStyle w:val="ListParagraph"/>
        <w:numPr>
          <w:ilvl w:val="1"/>
          <w:numId w:val="39"/>
        </w:numPr>
        <w:ind w:left="1080"/>
        <w:rPr>
          <w:sz w:val="24"/>
          <w:szCs w:val="24"/>
        </w:rPr>
      </w:pPr>
      <w:r w:rsidRPr="00624481">
        <w:rPr>
          <w:sz w:val="24"/>
          <w:szCs w:val="24"/>
        </w:rPr>
        <w:t xml:space="preserve">Structure </w:t>
      </w:r>
      <w:r w:rsidR="00686F42" w:rsidRPr="00624481">
        <w:rPr>
          <w:sz w:val="24"/>
          <w:szCs w:val="24"/>
        </w:rPr>
        <w:t>(inlets, manholes, junctions, end sections, etc.)</w:t>
      </w:r>
      <w:r w:rsidRPr="00624481">
        <w:rPr>
          <w:sz w:val="24"/>
          <w:szCs w:val="24"/>
        </w:rPr>
        <w:t xml:space="preserve"> information shall be provided for each structure and include, but not limited to, a u</w:t>
      </w:r>
      <w:r w:rsidR="00686F42" w:rsidRPr="00624481">
        <w:rPr>
          <w:sz w:val="24"/>
          <w:szCs w:val="24"/>
        </w:rPr>
        <w:t>nique identifier</w:t>
      </w:r>
      <w:r w:rsidRPr="00624481">
        <w:rPr>
          <w:sz w:val="24"/>
          <w:szCs w:val="24"/>
        </w:rPr>
        <w:t xml:space="preserve">, rim elevation, </w:t>
      </w:r>
      <w:r>
        <w:rPr>
          <w:sz w:val="24"/>
          <w:szCs w:val="24"/>
        </w:rPr>
        <w:t xml:space="preserve">pipe </w:t>
      </w:r>
      <w:r w:rsidR="00A97B9F" w:rsidRPr="00624481">
        <w:rPr>
          <w:sz w:val="24"/>
          <w:szCs w:val="24"/>
        </w:rPr>
        <w:t>inverts</w:t>
      </w:r>
      <w:r>
        <w:rPr>
          <w:sz w:val="24"/>
          <w:szCs w:val="24"/>
        </w:rPr>
        <w:t xml:space="preserve"> and sizes</w:t>
      </w:r>
      <w:r w:rsidR="00A97B9F" w:rsidRPr="00624481">
        <w:rPr>
          <w:sz w:val="24"/>
          <w:szCs w:val="24"/>
        </w:rPr>
        <w:t>, type</w:t>
      </w:r>
      <w:r>
        <w:rPr>
          <w:sz w:val="24"/>
          <w:szCs w:val="24"/>
        </w:rPr>
        <w:t xml:space="preserve">, </w:t>
      </w:r>
      <w:r w:rsidR="00A97B9F" w:rsidRPr="00624481">
        <w:rPr>
          <w:sz w:val="24"/>
          <w:szCs w:val="24"/>
        </w:rPr>
        <w:t xml:space="preserve">and required grate </w:t>
      </w:r>
      <w:r>
        <w:rPr>
          <w:sz w:val="24"/>
          <w:szCs w:val="24"/>
        </w:rPr>
        <w:t xml:space="preserve">type </w:t>
      </w:r>
      <w:r w:rsidR="00A97B9F" w:rsidRPr="00624481">
        <w:rPr>
          <w:sz w:val="24"/>
          <w:szCs w:val="24"/>
        </w:rPr>
        <w:t>or top unit and lengths labeled.</w:t>
      </w:r>
    </w:p>
    <w:p w:rsidR="00A97B9F" w:rsidRPr="00164739" w:rsidRDefault="00A97B9F" w:rsidP="00686F42">
      <w:pPr>
        <w:pStyle w:val="ListParagraph"/>
        <w:numPr>
          <w:ilvl w:val="1"/>
          <w:numId w:val="39"/>
        </w:numPr>
        <w:ind w:left="1080"/>
        <w:rPr>
          <w:sz w:val="24"/>
          <w:szCs w:val="24"/>
        </w:rPr>
      </w:pPr>
      <w:r w:rsidRPr="00BD25B2">
        <w:rPr>
          <w:sz w:val="24"/>
          <w:szCs w:val="24"/>
        </w:rPr>
        <w:t>Adequate horizontal clearance from other site utilities or structures</w:t>
      </w:r>
      <w:r w:rsidR="00624481">
        <w:rPr>
          <w:sz w:val="24"/>
          <w:szCs w:val="24"/>
        </w:rPr>
        <w:t>.</w:t>
      </w:r>
    </w:p>
    <w:p w:rsidR="00A97B9F" w:rsidRPr="00164739" w:rsidRDefault="00A97B9F" w:rsidP="00686F42">
      <w:pPr>
        <w:pStyle w:val="ListParagraph"/>
        <w:numPr>
          <w:ilvl w:val="0"/>
          <w:numId w:val="43"/>
        </w:numPr>
        <w:spacing w:line="276" w:lineRule="auto"/>
        <w:rPr>
          <w:sz w:val="24"/>
          <w:szCs w:val="24"/>
        </w:rPr>
      </w:pPr>
      <w:r>
        <w:rPr>
          <w:sz w:val="24"/>
          <w:szCs w:val="24"/>
        </w:rPr>
        <w:t xml:space="preserve">Profiles are generally not required but are encouraged to expedite review.  If not provided, ensure all pipe segments have adequate minimum cover, do not exceed maximum depths of cover for the type/class of pipe specified and </w:t>
      </w:r>
      <w:r w:rsidR="00164739">
        <w:rPr>
          <w:sz w:val="24"/>
          <w:szCs w:val="24"/>
        </w:rPr>
        <w:t>do not conflict</w:t>
      </w:r>
      <w:r>
        <w:rPr>
          <w:sz w:val="24"/>
          <w:szCs w:val="24"/>
        </w:rPr>
        <w:t xml:space="preserve"> with other site utilities or excavation areas.</w:t>
      </w:r>
    </w:p>
    <w:p w:rsidR="00A97B9F" w:rsidRPr="00164739" w:rsidRDefault="00A97B9F" w:rsidP="00686F42">
      <w:pPr>
        <w:pStyle w:val="ListParagraph"/>
        <w:numPr>
          <w:ilvl w:val="0"/>
          <w:numId w:val="43"/>
        </w:numPr>
        <w:spacing w:line="276" w:lineRule="auto"/>
        <w:rPr>
          <w:sz w:val="24"/>
          <w:szCs w:val="24"/>
        </w:rPr>
      </w:pPr>
      <w:r w:rsidRPr="00164739">
        <w:rPr>
          <w:sz w:val="24"/>
          <w:szCs w:val="24"/>
        </w:rPr>
        <w:t>D</w:t>
      </w:r>
      <w:r w:rsidR="00164739">
        <w:rPr>
          <w:sz w:val="24"/>
          <w:szCs w:val="24"/>
        </w:rPr>
        <w:t>etails</w:t>
      </w:r>
    </w:p>
    <w:p w:rsidR="00A97B9F" w:rsidRDefault="00A97B9F" w:rsidP="00686F42">
      <w:pPr>
        <w:pStyle w:val="ListParagraph"/>
        <w:numPr>
          <w:ilvl w:val="1"/>
          <w:numId w:val="39"/>
        </w:numPr>
        <w:ind w:left="1080"/>
        <w:rPr>
          <w:sz w:val="24"/>
          <w:szCs w:val="24"/>
        </w:rPr>
      </w:pPr>
      <w:r w:rsidRPr="00BD25B2">
        <w:rPr>
          <w:sz w:val="24"/>
          <w:szCs w:val="24"/>
        </w:rPr>
        <w:t>Typical storm drain bedding details or reference note.</w:t>
      </w:r>
    </w:p>
    <w:p w:rsidR="00E33FA4" w:rsidRPr="00164739" w:rsidRDefault="00E33FA4" w:rsidP="00E33FA4">
      <w:pPr>
        <w:pStyle w:val="ListParagraph"/>
        <w:numPr>
          <w:ilvl w:val="1"/>
          <w:numId w:val="39"/>
        </w:numPr>
        <w:ind w:left="1080"/>
        <w:rPr>
          <w:sz w:val="24"/>
          <w:szCs w:val="24"/>
        </w:rPr>
      </w:pPr>
      <w:r>
        <w:rPr>
          <w:sz w:val="24"/>
          <w:szCs w:val="24"/>
        </w:rPr>
        <w:t>Typical pipe and/or underdrain</w:t>
      </w:r>
      <w:r w:rsidRPr="00BD25B2">
        <w:rPr>
          <w:sz w:val="24"/>
          <w:szCs w:val="24"/>
        </w:rPr>
        <w:t xml:space="preserve"> details or reference note.</w:t>
      </w:r>
    </w:p>
    <w:p w:rsidR="000B73EA" w:rsidRPr="00BD25B2" w:rsidRDefault="000B73EA" w:rsidP="00686F42">
      <w:pPr>
        <w:pStyle w:val="ListParagraph"/>
        <w:numPr>
          <w:ilvl w:val="1"/>
          <w:numId w:val="39"/>
        </w:numPr>
        <w:ind w:left="1080"/>
        <w:rPr>
          <w:sz w:val="24"/>
          <w:szCs w:val="24"/>
        </w:rPr>
      </w:pPr>
      <w:r w:rsidRPr="00BD25B2">
        <w:rPr>
          <w:sz w:val="24"/>
          <w:szCs w:val="24"/>
        </w:rPr>
        <w:t>Standard details or reference note for all purposed access structure types (inlets, manholes, junctions, etc.).</w:t>
      </w:r>
    </w:p>
    <w:p w:rsidR="000B73EA" w:rsidRPr="00BD25B2" w:rsidRDefault="000B73EA" w:rsidP="00686F42">
      <w:pPr>
        <w:pStyle w:val="ListParagraph"/>
        <w:numPr>
          <w:ilvl w:val="1"/>
          <w:numId w:val="39"/>
        </w:numPr>
        <w:ind w:left="1080"/>
        <w:rPr>
          <w:sz w:val="24"/>
          <w:szCs w:val="24"/>
        </w:rPr>
      </w:pPr>
      <w:r w:rsidRPr="00BD25B2">
        <w:rPr>
          <w:sz w:val="24"/>
          <w:szCs w:val="24"/>
        </w:rPr>
        <w:t>Inlet shaping detail or applicable reference note.</w:t>
      </w:r>
    </w:p>
    <w:p w:rsidR="000B73EA" w:rsidRPr="00BD25B2" w:rsidRDefault="000B73EA" w:rsidP="00686F42">
      <w:pPr>
        <w:pStyle w:val="ListParagraph"/>
        <w:numPr>
          <w:ilvl w:val="1"/>
          <w:numId w:val="39"/>
        </w:numPr>
        <w:ind w:left="1080"/>
        <w:rPr>
          <w:sz w:val="24"/>
          <w:szCs w:val="24"/>
        </w:rPr>
      </w:pPr>
      <w:r w:rsidRPr="00BD25B2">
        <w:rPr>
          <w:sz w:val="24"/>
          <w:szCs w:val="24"/>
        </w:rPr>
        <w:t>Step detail or applicable reference note (if depth of 4 feet or more).</w:t>
      </w:r>
    </w:p>
    <w:p w:rsidR="000B73EA" w:rsidRPr="00BD25B2" w:rsidRDefault="000B73EA" w:rsidP="00686F42">
      <w:pPr>
        <w:pStyle w:val="ListParagraph"/>
        <w:numPr>
          <w:ilvl w:val="1"/>
          <w:numId w:val="39"/>
        </w:numPr>
        <w:ind w:left="1080"/>
        <w:rPr>
          <w:sz w:val="24"/>
          <w:szCs w:val="24"/>
        </w:rPr>
      </w:pPr>
      <w:r w:rsidRPr="00BD25B2">
        <w:rPr>
          <w:sz w:val="24"/>
          <w:szCs w:val="24"/>
        </w:rPr>
        <w:t>Typical open channel details with designation, location, shape, type, bottom width, top width, lining, slope, length, side slope, and installation depth required for construction.  Channel design data as necessary may also be included.</w:t>
      </w:r>
    </w:p>
    <w:p w:rsidR="00853521" w:rsidRDefault="000B73EA" w:rsidP="00686F42">
      <w:pPr>
        <w:pStyle w:val="ListParagraph"/>
        <w:numPr>
          <w:ilvl w:val="1"/>
          <w:numId w:val="39"/>
        </w:numPr>
        <w:ind w:left="1080"/>
        <w:rPr>
          <w:sz w:val="24"/>
          <w:szCs w:val="24"/>
        </w:rPr>
      </w:pPr>
      <w:r w:rsidRPr="00853521">
        <w:rPr>
          <w:sz w:val="24"/>
          <w:szCs w:val="24"/>
        </w:rPr>
        <w:t>Outlet protection at all pipe outfalls.</w:t>
      </w:r>
    </w:p>
    <w:p w:rsidR="00853521" w:rsidRDefault="00853521" w:rsidP="00686F42">
      <w:pPr>
        <w:pStyle w:val="ListParagraph"/>
        <w:spacing w:after="0" w:line="276" w:lineRule="auto"/>
        <w:ind w:left="1800"/>
        <w:rPr>
          <w:sz w:val="24"/>
          <w:szCs w:val="24"/>
        </w:rPr>
      </w:pPr>
    </w:p>
    <w:p w:rsidR="00624481" w:rsidRPr="00B04536" w:rsidRDefault="00565A95" w:rsidP="00B04536">
      <w:pPr>
        <w:spacing w:line="276" w:lineRule="auto"/>
        <w:rPr>
          <w:sz w:val="24"/>
          <w:szCs w:val="24"/>
          <w:u w:val="single"/>
        </w:rPr>
      </w:pPr>
      <w:sdt>
        <w:sdtPr>
          <w:rPr>
            <w:sz w:val="24"/>
            <w:szCs w:val="24"/>
          </w:rPr>
          <w:id w:val="-187993202"/>
        </w:sdtPr>
        <w:sdtContent>
          <w:r w:rsidR="00CA68A5">
            <w:rPr>
              <w:rFonts w:ascii="MS Gothic" w:eastAsia="MS Gothic" w:hAnsi="MS Gothic" w:hint="eastAsia"/>
              <w:sz w:val="24"/>
              <w:szCs w:val="24"/>
            </w:rPr>
            <w:t>☐</w:t>
          </w:r>
        </w:sdtContent>
      </w:sdt>
      <w:r w:rsidR="00B04536" w:rsidRPr="00B04536">
        <w:rPr>
          <w:sz w:val="24"/>
          <w:szCs w:val="24"/>
        </w:rPr>
        <w:t xml:space="preserve"> </w:t>
      </w:r>
      <w:r w:rsidR="00624481" w:rsidRPr="00B04536">
        <w:rPr>
          <w:sz w:val="24"/>
          <w:szCs w:val="24"/>
          <w:u w:val="single"/>
        </w:rPr>
        <w:t>Stormwater Management Facilities (Best Management Practices – BMPs)</w:t>
      </w:r>
    </w:p>
    <w:p w:rsidR="00624481" w:rsidRPr="00164739" w:rsidRDefault="00624481" w:rsidP="00624481">
      <w:pPr>
        <w:pStyle w:val="ListParagraph"/>
        <w:numPr>
          <w:ilvl w:val="0"/>
          <w:numId w:val="42"/>
        </w:numPr>
        <w:spacing w:line="276" w:lineRule="auto"/>
        <w:rPr>
          <w:sz w:val="24"/>
          <w:szCs w:val="24"/>
        </w:rPr>
      </w:pPr>
      <w:r>
        <w:rPr>
          <w:sz w:val="24"/>
          <w:szCs w:val="24"/>
        </w:rPr>
        <w:t>P</w:t>
      </w:r>
      <w:r w:rsidRPr="00164739">
        <w:rPr>
          <w:sz w:val="24"/>
          <w:szCs w:val="24"/>
        </w:rPr>
        <w:t>lan views</w:t>
      </w:r>
    </w:p>
    <w:p w:rsidR="00E33FA4" w:rsidRPr="00E33FA4" w:rsidRDefault="00E33FA4" w:rsidP="00E33FA4">
      <w:pPr>
        <w:pStyle w:val="ListParagraph"/>
        <w:numPr>
          <w:ilvl w:val="1"/>
          <w:numId w:val="39"/>
        </w:numPr>
        <w:ind w:left="1080"/>
        <w:rPr>
          <w:sz w:val="24"/>
          <w:szCs w:val="24"/>
        </w:rPr>
      </w:pPr>
      <w:r w:rsidRPr="00E33FA4">
        <w:rPr>
          <w:sz w:val="24"/>
          <w:szCs w:val="24"/>
        </w:rPr>
        <w:t>Location and dimensions of proposed stormwater conveyance systems and BMPs with appropriate labeled construction data an</w:t>
      </w:r>
      <w:r>
        <w:rPr>
          <w:sz w:val="24"/>
          <w:szCs w:val="24"/>
        </w:rPr>
        <w:t>d information.</w:t>
      </w:r>
    </w:p>
    <w:p w:rsidR="00E33FA4" w:rsidRDefault="00E33FA4" w:rsidP="00E33FA4">
      <w:pPr>
        <w:pStyle w:val="ListParagraph"/>
        <w:numPr>
          <w:ilvl w:val="1"/>
          <w:numId w:val="39"/>
        </w:numPr>
        <w:ind w:left="1080"/>
        <w:rPr>
          <w:sz w:val="24"/>
          <w:szCs w:val="24"/>
        </w:rPr>
      </w:pPr>
      <w:r w:rsidRPr="00E33FA4">
        <w:rPr>
          <w:sz w:val="24"/>
          <w:szCs w:val="24"/>
        </w:rPr>
        <w:t xml:space="preserve">Location and dimensions of pretreatment devices, as required by the BMP Clearinghouse specifications for the selected county BMP facility type.  </w:t>
      </w:r>
    </w:p>
    <w:p w:rsidR="00E33FA4" w:rsidRPr="00E33FA4" w:rsidRDefault="00E33FA4" w:rsidP="00E33FA4">
      <w:pPr>
        <w:pStyle w:val="ListParagraph"/>
        <w:numPr>
          <w:ilvl w:val="1"/>
          <w:numId w:val="39"/>
        </w:numPr>
        <w:ind w:left="1080"/>
        <w:rPr>
          <w:sz w:val="24"/>
          <w:szCs w:val="24"/>
        </w:rPr>
      </w:pPr>
      <w:r w:rsidRPr="00E33FA4">
        <w:rPr>
          <w:sz w:val="24"/>
          <w:szCs w:val="24"/>
        </w:rPr>
        <w:t>Delineation of permanent pool</w:t>
      </w:r>
      <w:r>
        <w:rPr>
          <w:sz w:val="24"/>
          <w:szCs w:val="24"/>
        </w:rPr>
        <w:t>(</w:t>
      </w:r>
      <w:r w:rsidRPr="00E33FA4">
        <w:rPr>
          <w:sz w:val="24"/>
          <w:szCs w:val="24"/>
        </w:rPr>
        <w:t>s</w:t>
      </w:r>
      <w:r>
        <w:rPr>
          <w:sz w:val="24"/>
          <w:szCs w:val="24"/>
        </w:rPr>
        <w:t>)</w:t>
      </w:r>
      <w:r w:rsidRPr="00E33FA4">
        <w:rPr>
          <w:sz w:val="24"/>
          <w:szCs w:val="24"/>
        </w:rPr>
        <w:t xml:space="preserve"> and 1-, 2-, 10-, and 100-year design water surface elevations</w:t>
      </w:r>
      <w:r>
        <w:rPr>
          <w:sz w:val="24"/>
          <w:szCs w:val="24"/>
        </w:rPr>
        <w:t>.</w:t>
      </w:r>
    </w:p>
    <w:p w:rsidR="00E33FA4" w:rsidRPr="00E33FA4" w:rsidRDefault="00E33FA4" w:rsidP="00E33FA4">
      <w:pPr>
        <w:pStyle w:val="ListParagraph"/>
        <w:numPr>
          <w:ilvl w:val="1"/>
          <w:numId w:val="39"/>
        </w:numPr>
        <w:ind w:left="1080"/>
        <w:rPr>
          <w:sz w:val="24"/>
          <w:szCs w:val="24"/>
        </w:rPr>
      </w:pPr>
      <w:r w:rsidRPr="00E33FA4">
        <w:rPr>
          <w:sz w:val="24"/>
          <w:szCs w:val="24"/>
        </w:rPr>
        <w:t>Emergency spillway level and outlet channel section</w:t>
      </w:r>
    </w:p>
    <w:p w:rsidR="00624481" w:rsidRPr="00164739" w:rsidRDefault="00624481" w:rsidP="00624481">
      <w:pPr>
        <w:pStyle w:val="ListParagraph"/>
        <w:numPr>
          <w:ilvl w:val="0"/>
          <w:numId w:val="43"/>
        </w:numPr>
        <w:spacing w:line="276" w:lineRule="auto"/>
        <w:rPr>
          <w:sz w:val="24"/>
          <w:szCs w:val="24"/>
        </w:rPr>
      </w:pPr>
      <w:r w:rsidRPr="00164739">
        <w:rPr>
          <w:sz w:val="24"/>
          <w:szCs w:val="24"/>
        </w:rPr>
        <w:t>D</w:t>
      </w:r>
      <w:r>
        <w:rPr>
          <w:sz w:val="24"/>
          <w:szCs w:val="24"/>
        </w:rPr>
        <w:t>etails</w:t>
      </w:r>
      <w:r w:rsidR="00116F0A">
        <w:rPr>
          <w:sz w:val="24"/>
          <w:szCs w:val="24"/>
        </w:rPr>
        <w:t xml:space="preserve">:  Provide cross-section and details, as suggested in the VA DEQ </w:t>
      </w:r>
      <w:r w:rsidR="000105F7">
        <w:rPr>
          <w:sz w:val="24"/>
          <w:szCs w:val="24"/>
        </w:rPr>
        <w:t>Stormwater</w:t>
      </w:r>
      <w:r w:rsidR="00116F0A">
        <w:rPr>
          <w:sz w:val="24"/>
          <w:szCs w:val="24"/>
        </w:rPr>
        <w:t xml:space="preserve"> Design Specification provided on the </w:t>
      </w:r>
      <w:hyperlink r:id="rId8" w:history="1">
        <w:r w:rsidR="00116F0A" w:rsidRPr="00116F0A">
          <w:rPr>
            <w:rStyle w:val="Hyperlink"/>
            <w:sz w:val="24"/>
            <w:szCs w:val="24"/>
          </w:rPr>
          <w:t>Virginia BMP Clearinghouse</w:t>
        </w:r>
      </w:hyperlink>
      <w:r w:rsidR="00116F0A">
        <w:rPr>
          <w:sz w:val="24"/>
          <w:szCs w:val="24"/>
        </w:rPr>
        <w:t xml:space="preserve"> website.</w:t>
      </w:r>
    </w:p>
    <w:p w:rsidR="00116F0A" w:rsidRPr="00116F0A" w:rsidRDefault="00624481" w:rsidP="00116F0A">
      <w:pPr>
        <w:pStyle w:val="ListParagraph"/>
        <w:numPr>
          <w:ilvl w:val="0"/>
          <w:numId w:val="42"/>
        </w:numPr>
        <w:rPr>
          <w:sz w:val="24"/>
          <w:szCs w:val="24"/>
        </w:rPr>
      </w:pPr>
      <w:r w:rsidRPr="00116F0A">
        <w:rPr>
          <w:sz w:val="24"/>
          <w:szCs w:val="24"/>
        </w:rPr>
        <w:t>Notes</w:t>
      </w:r>
      <w:r w:rsidR="00116F0A">
        <w:rPr>
          <w:sz w:val="24"/>
          <w:szCs w:val="24"/>
        </w:rPr>
        <w:t xml:space="preserve">:  </w:t>
      </w:r>
      <w:r w:rsidR="00116F0A" w:rsidRPr="00116F0A">
        <w:t xml:space="preserve"> </w:t>
      </w:r>
      <w:r w:rsidR="00116F0A" w:rsidRPr="00116F0A">
        <w:rPr>
          <w:sz w:val="24"/>
          <w:szCs w:val="24"/>
        </w:rPr>
        <w:t xml:space="preserve">Provide </w:t>
      </w:r>
      <w:r w:rsidR="00116F0A">
        <w:rPr>
          <w:sz w:val="24"/>
          <w:szCs w:val="24"/>
        </w:rPr>
        <w:t>notes</w:t>
      </w:r>
      <w:r w:rsidR="00116F0A" w:rsidRPr="00116F0A">
        <w:rPr>
          <w:sz w:val="24"/>
          <w:szCs w:val="24"/>
        </w:rPr>
        <w:t xml:space="preserve">, as suggested in the VA DEQ </w:t>
      </w:r>
      <w:r w:rsidR="000105F7" w:rsidRPr="00116F0A">
        <w:rPr>
          <w:sz w:val="24"/>
          <w:szCs w:val="24"/>
        </w:rPr>
        <w:t>Stormwater</w:t>
      </w:r>
      <w:r w:rsidR="00116F0A" w:rsidRPr="00116F0A">
        <w:rPr>
          <w:sz w:val="24"/>
          <w:szCs w:val="24"/>
        </w:rPr>
        <w:t xml:space="preserve"> Design Specification provided on the </w:t>
      </w:r>
      <w:hyperlink r:id="rId9" w:history="1">
        <w:r w:rsidR="00116F0A" w:rsidRPr="00116F0A">
          <w:rPr>
            <w:rStyle w:val="Hyperlink"/>
            <w:sz w:val="24"/>
            <w:szCs w:val="24"/>
          </w:rPr>
          <w:t>Virginia BMP Clearinghouse</w:t>
        </w:r>
      </w:hyperlink>
      <w:r w:rsidR="00116F0A">
        <w:rPr>
          <w:sz w:val="24"/>
          <w:szCs w:val="24"/>
        </w:rPr>
        <w:t xml:space="preserve"> website, including the following:</w:t>
      </w:r>
    </w:p>
    <w:p w:rsidR="008A6DE6" w:rsidRPr="008A6DE6" w:rsidRDefault="008A6DE6" w:rsidP="008A6DE6">
      <w:pPr>
        <w:pStyle w:val="ListParagraph"/>
        <w:numPr>
          <w:ilvl w:val="1"/>
          <w:numId w:val="39"/>
        </w:numPr>
        <w:ind w:left="1080"/>
        <w:rPr>
          <w:sz w:val="24"/>
          <w:szCs w:val="24"/>
        </w:rPr>
      </w:pPr>
      <w:r w:rsidRPr="008A6DE6">
        <w:rPr>
          <w:sz w:val="24"/>
          <w:szCs w:val="24"/>
        </w:rPr>
        <w:lastRenderedPageBreak/>
        <w:t>BMP landscaping (deep, shallow, fringe, perimeter, etc.)</w:t>
      </w:r>
    </w:p>
    <w:p w:rsidR="00624481" w:rsidRDefault="008A6DE6" w:rsidP="00624481">
      <w:pPr>
        <w:pStyle w:val="ListParagraph"/>
        <w:numPr>
          <w:ilvl w:val="1"/>
          <w:numId w:val="39"/>
        </w:numPr>
        <w:ind w:left="1080"/>
        <w:rPr>
          <w:sz w:val="24"/>
          <w:szCs w:val="24"/>
        </w:rPr>
      </w:pPr>
      <w:r>
        <w:rPr>
          <w:sz w:val="24"/>
          <w:szCs w:val="24"/>
        </w:rPr>
        <w:t>Maintenance provisions for each proposed BMP</w:t>
      </w:r>
    </w:p>
    <w:p w:rsidR="00624481" w:rsidRDefault="00624481" w:rsidP="00624481">
      <w:pPr>
        <w:pStyle w:val="ListParagraph"/>
        <w:numPr>
          <w:ilvl w:val="1"/>
          <w:numId w:val="40"/>
        </w:numPr>
        <w:rPr>
          <w:sz w:val="24"/>
          <w:szCs w:val="24"/>
        </w:rPr>
      </w:pPr>
      <w:r>
        <w:rPr>
          <w:sz w:val="24"/>
          <w:szCs w:val="24"/>
        </w:rPr>
        <w:t>Entity responsible for maintenance identified.</w:t>
      </w:r>
    </w:p>
    <w:p w:rsidR="00624481" w:rsidRDefault="00624481" w:rsidP="00624481">
      <w:pPr>
        <w:pStyle w:val="ListParagraph"/>
        <w:numPr>
          <w:ilvl w:val="1"/>
          <w:numId w:val="40"/>
        </w:numPr>
        <w:rPr>
          <w:sz w:val="24"/>
          <w:szCs w:val="24"/>
        </w:rPr>
      </w:pPr>
      <w:r>
        <w:rPr>
          <w:sz w:val="24"/>
          <w:szCs w:val="24"/>
        </w:rPr>
        <w:t>Long-term schedule for inspection/maintenance of the facility and forebay(s), as applicable.</w:t>
      </w:r>
      <w:bookmarkStart w:id="0" w:name="_GoBack"/>
      <w:bookmarkEnd w:id="0"/>
    </w:p>
    <w:p w:rsidR="00624481" w:rsidRDefault="00624481" w:rsidP="00624481">
      <w:pPr>
        <w:pStyle w:val="ListParagraph"/>
        <w:numPr>
          <w:ilvl w:val="1"/>
          <w:numId w:val="40"/>
        </w:numPr>
        <w:rPr>
          <w:sz w:val="24"/>
          <w:szCs w:val="24"/>
        </w:rPr>
      </w:pPr>
      <w:r>
        <w:rPr>
          <w:sz w:val="24"/>
          <w:szCs w:val="24"/>
        </w:rPr>
        <w:t>Access from public right-of-way or publicly traveled road.</w:t>
      </w:r>
    </w:p>
    <w:p w:rsidR="00624481" w:rsidRDefault="00624481" w:rsidP="00624481">
      <w:pPr>
        <w:pStyle w:val="ListParagraph"/>
        <w:numPr>
          <w:ilvl w:val="1"/>
          <w:numId w:val="40"/>
        </w:numPr>
        <w:rPr>
          <w:sz w:val="24"/>
          <w:szCs w:val="24"/>
        </w:rPr>
      </w:pPr>
      <w:r>
        <w:rPr>
          <w:sz w:val="24"/>
          <w:szCs w:val="24"/>
        </w:rPr>
        <w:t xml:space="preserve">Easement provided encompassing high water pool and buffer, principal and emergency spillways, outlet structures, </w:t>
      </w:r>
      <w:proofErr w:type="spellStart"/>
      <w:r>
        <w:rPr>
          <w:sz w:val="24"/>
          <w:szCs w:val="24"/>
        </w:rPr>
        <w:t>forebays</w:t>
      </w:r>
      <w:proofErr w:type="spellEnd"/>
      <w:r>
        <w:rPr>
          <w:sz w:val="24"/>
          <w:szCs w:val="24"/>
        </w:rPr>
        <w:t>, embankment area, and possible sediment removal stockpile areas.</w:t>
      </w:r>
    </w:p>
    <w:p w:rsidR="00853521" w:rsidRPr="00CA68A5" w:rsidRDefault="00565A95" w:rsidP="00CA68A5">
      <w:pPr>
        <w:spacing w:after="0" w:line="276" w:lineRule="auto"/>
        <w:rPr>
          <w:sz w:val="24"/>
          <w:szCs w:val="24"/>
          <w:u w:val="single"/>
        </w:rPr>
      </w:pPr>
      <w:sdt>
        <w:sdtPr>
          <w:rPr>
            <w:sz w:val="24"/>
            <w:szCs w:val="24"/>
          </w:rPr>
          <w:id w:val="-208263286"/>
        </w:sdtPr>
        <w:sdtContent>
          <w:r w:rsidR="00CA68A5" w:rsidRPr="00CA68A5">
            <w:rPr>
              <w:rFonts w:ascii="MS Gothic" w:eastAsia="MS Gothic" w:hAnsi="MS Gothic" w:hint="eastAsia"/>
              <w:sz w:val="24"/>
              <w:szCs w:val="24"/>
            </w:rPr>
            <w:t>☐</w:t>
          </w:r>
        </w:sdtContent>
      </w:sdt>
      <w:r w:rsidR="00CA68A5" w:rsidRPr="00CA68A5">
        <w:rPr>
          <w:sz w:val="24"/>
          <w:szCs w:val="24"/>
        </w:rPr>
        <w:t xml:space="preserve"> </w:t>
      </w:r>
      <w:r w:rsidR="00853521" w:rsidRPr="00CA68A5">
        <w:rPr>
          <w:sz w:val="24"/>
          <w:szCs w:val="24"/>
          <w:u w:val="single"/>
        </w:rPr>
        <w:t>Construction Specifications and</w:t>
      </w:r>
      <w:r w:rsidR="008A6DE6" w:rsidRPr="00CA68A5">
        <w:rPr>
          <w:sz w:val="24"/>
          <w:szCs w:val="24"/>
          <w:u w:val="single"/>
        </w:rPr>
        <w:t xml:space="preserve"> General</w:t>
      </w:r>
      <w:r w:rsidR="00853521" w:rsidRPr="00CA68A5">
        <w:rPr>
          <w:sz w:val="24"/>
          <w:szCs w:val="24"/>
          <w:u w:val="single"/>
        </w:rPr>
        <w:t xml:space="preserve"> Notes</w:t>
      </w:r>
    </w:p>
    <w:p w:rsidR="00853521" w:rsidRDefault="00853521" w:rsidP="00E33FA4">
      <w:pPr>
        <w:pStyle w:val="ListParagraph"/>
        <w:numPr>
          <w:ilvl w:val="0"/>
          <w:numId w:val="44"/>
        </w:numPr>
        <w:spacing w:line="276" w:lineRule="auto"/>
        <w:rPr>
          <w:sz w:val="24"/>
          <w:szCs w:val="24"/>
        </w:rPr>
      </w:pPr>
      <w:r>
        <w:rPr>
          <w:sz w:val="24"/>
          <w:szCs w:val="24"/>
        </w:rPr>
        <w:t>Provisions to control base stream or storm flow conditions encountered during construction.</w:t>
      </w:r>
    </w:p>
    <w:p w:rsidR="00853521" w:rsidRDefault="00853521" w:rsidP="00E33FA4">
      <w:pPr>
        <w:pStyle w:val="ListParagraph"/>
        <w:numPr>
          <w:ilvl w:val="0"/>
          <w:numId w:val="44"/>
        </w:numPr>
        <w:spacing w:line="276" w:lineRule="auto"/>
        <w:rPr>
          <w:sz w:val="24"/>
          <w:szCs w:val="24"/>
        </w:rPr>
      </w:pPr>
      <w:r>
        <w:rPr>
          <w:sz w:val="24"/>
          <w:szCs w:val="24"/>
        </w:rPr>
        <w:t>Site and subgrade preparation requirements.</w:t>
      </w:r>
    </w:p>
    <w:p w:rsidR="00853521" w:rsidRDefault="00853521" w:rsidP="00E33FA4">
      <w:pPr>
        <w:pStyle w:val="ListParagraph"/>
        <w:numPr>
          <w:ilvl w:val="0"/>
          <w:numId w:val="44"/>
        </w:numPr>
        <w:spacing w:line="276" w:lineRule="auto"/>
        <w:rPr>
          <w:sz w:val="24"/>
          <w:szCs w:val="24"/>
        </w:rPr>
      </w:pPr>
      <w:r>
        <w:rPr>
          <w:sz w:val="24"/>
          <w:szCs w:val="24"/>
        </w:rPr>
        <w:t xml:space="preserve">Embankment, fill, and backfill material soil and placement (lift) thickness requirements.  </w:t>
      </w:r>
    </w:p>
    <w:p w:rsidR="00853521" w:rsidRDefault="00853521" w:rsidP="00E33FA4">
      <w:pPr>
        <w:pStyle w:val="ListParagraph"/>
        <w:numPr>
          <w:ilvl w:val="0"/>
          <w:numId w:val="44"/>
        </w:numPr>
        <w:spacing w:line="276" w:lineRule="auto"/>
        <w:rPr>
          <w:sz w:val="24"/>
          <w:szCs w:val="24"/>
        </w:rPr>
      </w:pPr>
      <w:r>
        <w:rPr>
          <w:sz w:val="24"/>
          <w:szCs w:val="24"/>
        </w:rPr>
        <w:t>Compaction and soil moisture content requirements.</w:t>
      </w:r>
    </w:p>
    <w:p w:rsidR="00853521" w:rsidRDefault="00853521" w:rsidP="00E33FA4">
      <w:pPr>
        <w:pStyle w:val="ListParagraph"/>
        <w:numPr>
          <w:ilvl w:val="0"/>
          <w:numId w:val="44"/>
        </w:numPr>
        <w:spacing w:line="276" w:lineRule="auto"/>
        <w:rPr>
          <w:sz w:val="24"/>
          <w:szCs w:val="24"/>
        </w:rPr>
      </w:pPr>
      <w:r>
        <w:rPr>
          <w:sz w:val="24"/>
          <w:szCs w:val="24"/>
        </w:rPr>
        <w:t>Geosynthetics for drainage, filtration, moisture barrier, separation, and reinforcement purposes.</w:t>
      </w:r>
    </w:p>
    <w:p w:rsidR="00853521" w:rsidRDefault="00853521" w:rsidP="00E33FA4">
      <w:pPr>
        <w:pStyle w:val="ListParagraph"/>
        <w:numPr>
          <w:ilvl w:val="0"/>
          <w:numId w:val="44"/>
        </w:numPr>
        <w:spacing w:line="276" w:lineRule="auto"/>
        <w:rPr>
          <w:sz w:val="24"/>
          <w:szCs w:val="24"/>
        </w:rPr>
      </w:pPr>
      <w:r>
        <w:rPr>
          <w:sz w:val="24"/>
          <w:szCs w:val="24"/>
        </w:rPr>
        <w:t>Storm drain, underdrain, and pipe conduit requirements.</w:t>
      </w:r>
    </w:p>
    <w:p w:rsidR="00853521" w:rsidRDefault="00853521" w:rsidP="00E33FA4">
      <w:pPr>
        <w:pStyle w:val="ListParagraph"/>
        <w:numPr>
          <w:ilvl w:val="0"/>
          <w:numId w:val="44"/>
        </w:numPr>
        <w:spacing w:line="276" w:lineRule="auto"/>
        <w:rPr>
          <w:sz w:val="24"/>
          <w:szCs w:val="24"/>
        </w:rPr>
      </w:pPr>
      <w:r>
        <w:rPr>
          <w:sz w:val="24"/>
          <w:szCs w:val="24"/>
        </w:rPr>
        <w:t>Minimum depth of pipe cover for temporary construction and final cover conditions.</w:t>
      </w:r>
    </w:p>
    <w:p w:rsidR="00853521" w:rsidRDefault="00853521" w:rsidP="00E33FA4">
      <w:pPr>
        <w:pStyle w:val="ListParagraph"/>
        <w:numPr>
          <w:ilvl w:val="0"/>
          <w:numId w:val="44"/>
        </w:numPr>
        <w:spacing w:line="276" w:lineRule="auto"/>
        <w:rPr>
          <w:sz w:val="24"/>
          <w:szCs w:val="24"/>
        </w:rPr>
      </w:pPr>
      <w:r>
        <w:rPr>
          <w:sz w:val="24"/>
          <w:szCs w:val="24"/>
        </w:rPr>
        <w:t>Concrete requirements for structural components.</w:t>
      </w:r>
    </w:p>
    <w:p w:rsidR="00853521" w:rsidRDefault="00853521" w:rsidP="00E33FA4">
      <w:pPr>
        <w:pStyle w:val="ListParagraph"/>
        <w:numPr>
          <w:ilvl w:val="0"/>
          <w:numId w:val="44"/>
        </w:numPr>
        <w:spacing w:line="276" w:lineRule="auto"/>
        <w:rPr>
          <w:sz w:val="24"/>
          <w:szCs w:val="24"/>
        </w:rPr>
      </w:pPr>
      <w:r>
        <w:rPr>
          <w:sz w:val="24"/>
          <w:szCs w:val="24"/>
        </w:rPr>
        <w:t>Riprap and slope protection.</w:t>
      </w:r>
    </w:p>
    <w:p w:rsidR="00853521" w:rsidRDefault="00853521" w:rsidP="00E33FA4">
      <w:pPr>
        <w:pStyle w:val="ListParagraph"/>
        <w:numPr>
          <w:ilvl w:val="0"/>
          <w:numId w:val="44"/>
        </w:numPr>
        <w:spacing w:line="276" w:lineRule="auto"/>
        <w:rPr>
          <w:sz w:val="24"/>
          <w:szCs w:val="24"/>
        </w:rPr>
      </w:pPr>
      <w:r>
        <w:rPr>
          <w:sz w:val="24"/>
          <w:szCs w:val="24"/>
        </w:rPr>
        <w:t>Access or maintenance road surface, base, subbase.</w:t>
      </w:r>
    </w:p>
    <w:p w:rsidR="00853521" w:rsidRDefault="00853521" w:rsidP="00E33FA4">
      <w:pPr>
        <w:pStyle w:val="ListParagraph"/>
        <w:numPr>
          <w:ilvl w:val="0"/>
          <w:numId w:val="44"/>
        </w:numPr>
        <w:spacing w:line="276" w:lineRule="auto"/>
        <w:rPr>
          <w:sz w:val="24"/>
          <w:szCs w:val="24"/>
        </w:rPr>
      </w:pPr>
      <w:r>
        <w:rPr>
          <w:sz w:val="24"/>
          <w:szCs w:val="24"/>
        </w:rPr>
        <w:t>Temporary and permanent stabilization measures.</w:t>
      </w:r>
    </w:p>
    <w:p w:rsidR="00853521" w:rsidRDefault="00853521" w:rsidP="00E33FA4">
      <w:pPr>
        <w:pStyle w:val="ListParagraph"/>
        <w:numPr>
          <w:ilvl w:val="0"/>
          <w:numId w:val="44"/>
        </w:numPr>
        <w:spacing w:line="276" w:lineRule="auto"/>
        <w:rPr>
          <w:sz w:val="24"/>
          <w:szCs w:val="24"/>
        </w:rPr>
      </w:pPr>
      <w:r>
        <w:rPr>
          <w:sz w:val="24"/>
          <w:szCs w:val="24"/>
        </w:rPr>
        <w:t>Temporary or permanent safety fencing.</w:t>
      </w:r>
    </w:p>
    <w:p w:rsidR="00853521" w:rsidRDefault="00853521" w:rsidP="00E33FA4">
      <w:pPr>
        <w:pStyle w:val="ListParagraph"/>
        <w:numPr>
          <w:ilvl w:val="0"/>
          <w:numId w:val="44"/>
        </w:numPr>
        <w:spacing w:line="276" w:lineRule="auto"/>
        <w:rPr>
          <w:sz w:val="24"/>
          <w:szCs w:val="24"/>
        </w:rPr>
      </w:pPr>
      <w:r>
        <w:rPr>
          <w:sz w:val="24"/>
          <w:szCs w:val="24"/>
        </w:rPr>
        <w:t>Dust and traffic control (if warranted).</w:t>
      </w:r>
    </w:p>
    <w:p w:rsidR="00853521" w:rsidRDefault="00853521" w:rsidP="00E33FA4">
      <w:pPr>
        <w:pStyle w:val="ListParagraph"/>
        <w:numPr>
          <w:ilvl w:val="0"/>
          <w:numId w:val="44"/>
        </w:numPr>
        <w:spacing w:line="276" w:lineRule="auto"/>
        <w:rPr>
          <w:sz w:val="24"/>
          <w:szCs w:val="24"/>
        </w:rPr>
      </w:pPr>
      <w:r>
        <w:rPr>
          <w:sz w:val="24"/>
          <w:szCs w:val="24"/>
        </w:rPr>
        <w:t>Construction monitoring and</w:t>
      </w:r>
      <w:r w:rsidR="008A6DE6">
        <w:rPr>
          <w:sz w:val="24"/>
          <w:szCs w:val="24"/>
        </w:rPr>
        <w:t xml:space="preserve"> certification by a certified project inspector for SWM</w:t>
      </w:r>
      <w:r>
        <w:rPr>
          <w:sz w:val="24"/>
          <w:szCs w:val="24"/>
        </w:rPr>
        <w:t>.</w:t>
      </w:r>
    </w:p>
    <w:p w:rsidR="00977043" w:rsidRDefault="00977043" w:rsidP="0063651D">
      <w:pPr>
        <w:rPr>
          <w:b/>
          <w:sz w:val="24"/>
          <w:szCs w:val="24"/>
        </w:rPr>
      </w:pPr>
    </w:p>
    <w:p w:rsidR="00DB0446" w:rsidRDefault="00766A89" w:rsidP="0063651D">
      <w:pPr>
        <w:rPr>
          <w:b/>
          <w:sz w:val="24"/>
          <w:szCs w:val="24"/>
        </w:rPr>
      </w:pPr>
      <w:r>
        <w:rPr>
          <w:b/>
          <w:sz w:val="24"/>
          <w:szCs w:val="24"/>
        </w:rPr>
        <w:t>G</w:t>
      </w:r>
      <w:r w:rsidR="00DB0446">
        <w:rPr>
          <w:b/>
          <w:sz w:val="24"/>
          <w:szCs w:val="24"/>
        </w:rPr>
        <w:t>EOTECHNICAL REQUIREMENTS</w:t>
      </w:r>
    </w:p>
    <w:p w:rsidR="00805874" w:rsidRPr="00CA68A5" w:rsidRDefault="00565A95" w:rsidP="00CA68A5">
      <w:pPr>
        <w:spacing w:line="276" w:lineRule="auto"/>
        <w:rPr>
          <w:sz w:val="24"/>
          <w:szCs w:val="24"/>
        </w:rPr>
      </w:pPr>
      <w:sdt>
        <w:sdtPr>
          <w:rPr>
            <w:sz w:val="24"/>
            <w:szCs w:val="24"/>
          </w:rPr>
          <w:id w:val="-1144884786"/>
        </w:sdtPr>
        <w:sdtContent>
          <w:r w:rsidR="00CA68A5" w:rsidRPr="00CA68A5">
            <w:rPr>
              <w:rFonts w:ascii="MS Gothic" w:eastAsia="MS Gothic" w:hAnsi="MS Gothic" w:hint="eastAsia"/>
              <w:sz w:val="24"/>
              <w:szCs w:val="24"/>
            </w:rPr>
            <w:t>☐</w:t>
          </w:r>
        </w:sdtContent>
      </w:sdt>
      <w:r w:rsidR="00CA68A5" w:rsidRPr="00CA68A5">
        <w:rPr>
          <w:sz w:val="24"/>
          <w:szCs w:val="24"/>
        </w:rPr>
        <w:t xml:space="preserve"> </w:t>
      </w:r>
      <w:r w:rsidR="0025435D" w:rsidRPr="00CA68A5">
        <w:rPr>
          <w:sz w:val="24"/>
          <w:szCs w:val="24"/>
        </w:rPr>
        <w:t>Geotechnical report with recommendations specific to BMP facility type selected</w:t>
      </w:r>
      <w:r w:rsidR="00DB0446" w:rsidRPr="00CA68A5">
        <w:rPr>
          <w:sz w:val="24"/>
          <w:szCs w:val="24"/>
        </w:rPr>
        <w:t xml:space="preserve"> as required by the BMP clearinghouse</w:t>
      </w:r>
      <w:r w:rsidR="0025435D" w:rsidRPr="00CA68A5">
        <w:rPr>
          <w:sz w:val="24"/>
          <w:szCs w:val="24"/>
        </w:rPr>
        <w:t xml:space="preserve">.  Report prepared by a registered professional engineer.  Requires submission, review, and approval prior to issuance of </w:t>
      </w:r>
      <w:r w:rsidR="00686F42" w:rsidRPr="00CA68A5">
        <w:rPr>
          <w:sz w:val="24"/>
          <w:szCs w:val="24"/>
        </w:rPr>
        <w:t xml:space="preserve">VSMP </w:t>
      </w:r>
      <w:r w:rsidR="0025435D" w:rsidRPr="00CA68A5">
        <w:rPr>
          <w:sz w:val="24"/>
          <w:szCs w:val="24"/>
        </w:rPr>
        <w:t>Permit.</w:t>
      </w:r>
      <w:r w:rsidR="00DB0446" w:rsidRPr="00CA68A5">
        <w:rPr>
          <w:sz w:val="24"/>
          <w:szCs w:val="24"/>
        </w:rPr>
        <w:t xml:space="preserve"> </w:t>
      </w:r>
    </w:p>
    <w:p w:rsidR="005A55B9" w:rsidRDefault="005A55B9" w:rsidP="00DB0446">
      <w:pPr>
        <w:spacing w:after="0" w:line="276" w:lineRule="auto"/>
        <w:rPr>
          <w:sz w:val="24"/>
          <w:szCs w:val="24"/>
        </w:rPr>
      </w:pPr>
    </w:p>
    <w:p w:rsidR="00530A53" w:rsidRDefault="00530A53" w:rsidP="00DB0446">
      <w:pPr>
        <w:spacing w:after="0" w:line="276" w:lineRule="auto"/>
        <w:rPr>
          <w:sz w:val="24"/>
          <w:szCs w:val="24"/>
          <w:u w:val="single"/>
        </w:rPr>
      </w:pPr>
      <w:r>
        <w:rPr>
          <w:sz w:val="24"/>
          <w:szCs w:val="24"/>
          <w:u w:val="single"/>
        </w:rPr>
        <w:t>ADDITIONAL COMMENTS OR INFORMATION SPECIFIC TO THE PLAN</w:t>
      </w:r>
    </w:p>
    <w:p w:rsidR="00B904D9" w:rsidRDefault="00B904D9">
      <w:pPr>
        <w:rPr>
          <w:sz w:val="24"/>
          <w:szCs w:val="24"/>
        </w:rPr>
      </w:pPr>
    </w:p>
    <w:p w:rsidR="00116F0A" w:rsidRDefault="00116F0A">
      <w:pPr>
        <w:rPr>
          <w:b/>
          <w:sz w:val="32"/>
          <w:szCs w:val="24"/>
        </w:rPr>
      </w:pPr>
    </w:p>
    <w:sectPr w:rsidR="00116F0A" w:rsidSect="00766A89">
      <w:headerReference w:type="default" r:id="rId10"/>
      <w:footerReference w:type="default" r:id="rId11"/>
      <w:pgSz w:w="12240" w:h="15840"/>
      <w:pgMar w:top="1440" w:right="1440" w:bottom="1728"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1842837" w15:done="0"/>
  <w15:commentEx w15:paraId="66078598" w15:done="0"/>
  <w15:commentEx w15:paraId="387AF85A" w15:paraIdParent="66078598"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4A37" w:rsidRDefault="00434A37" w:rsidP="00BA4AA4">
      <w:pPr>
        <w:spacing w:after="0" w:line="240" w:lineRule="auto"/>
      </w:pPr>
      <w:r>
        <w:separator/>
      </w:r>
    </w:p>
  </w:endnote>
  <w:endnote w:type="continuationSeparator" w:id="0">
    <w:p w:rsidR="00434A37" w:rsidRDefault="00434A37" w:rsidP="00BA4A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8D9" w:rsidRDefault="00B678D9" w:rsidP="004C0148">
    <w:pPr>
      <w:pStyle w:val="Footer"/>
      <w:tabs>
        <w:tab w:val="left" w:pos="6480"/>
        <w:tab w:val="left" w:pos="8190"/>
      </w:tabs>
    </w:pPr>
    <w:r>
      <w:t>SWM Application Form &amp; Checklist</w:t>
    </w:r>
    <w:r>
      <w:tab/>
    </w:r>
    <w:r w:rsidRPr="004C0148">
      <w:t xml:space="preserve">Page </w:t>
    </w:r>
    <w:fldSimple w:instr=" PAGE  \* Arabic  \* MERGEFORMAT ">
      <w:r w:rsidR="005118C3">
        <w:rPr>
          <w:noProof/>
        </w:rPr>
        <w:t>12</w:t>
      </w:r>
    </w:fldSimple>
    <w:r w:rsidRPr="004C0148">
      <w:t xml:space="preserve"> of </w:t>
    </w:r>
    <w:fldSimple w:instr=" NUMPAGES  \* Arabic  \* MERGEFORMAT ">
      <w:r w:rsidR="005118C3">
        <w:rPr>
          <w:noProof/>
        </w:rPr>
        <w:t>16</w:t>
      </w:r>
    </w:fldSimple>
    <w:r w:rsidRPr="004C0148">
      <w:t xml:space="preserve"> </w:t>
    </w:r>
    <w:r>
      <w:tab/>
      <w:t>SWPPP</w:t>
    </w:r>
    <w:r w:rsidRPr="004C0148">
      <w:t xml:space="preserve"> Dated:</w:t>
    </w:r>
    <w:r>
      <w:tab/>
    </w:r>
    <w:r>
      <w:rPr>
        <w:u w:val="single"/>
      </w:rPr>
      <w:tab/>
    </w:r>
    <w:r>
      <w:tab/>
    </w:r>
  </w:p>
  <w:p w:rsidR="00B678D9" w:rsidRPr="00DE398D" w:rsidRDefault="00B678D9" w:rsidP="00D9700E">
    <w:pPr>
      <w:pStyle w:val="Footer"/>
      <w:tabs>
        <w:tab w:val="left" w:pos="6120"/>
        <w:tab w:val="left" w:pos="6480"/>
        <w:tab w:val="left" w:pos="8190"/>
      </w:tabs>
    </w:pPr>
    <w:r>
      <w:t xml:space="preserve">Project Name:  </w:t>
    </w:r>
    <w:r>
      <w:rPr>
        <w:u w:val="single"/>
      </w:rPr>
      <w:tab/>
    </w:r>
    <w:r>
      <w:rPr>
        <w:u w:val="single"/>
      </w:rPr>
      <w:tab/>
    </w:r>
    <w:r>
      <w:tab/>
      <w:t>Plans Dated:</w:t>
    </w:r>
    <w:r w:rsidRPr="004C0148">
      <w:t xml:space="preserve">   </w:t>
    </w:r>
    <w:r>
      <w:tab/>
    </w:r>
    <w:r>
      <w:rPr>
        <w:u w:val="single"/>
      </w:rPr>
      <w:tab/>
    </w:r>
  </w:p>
  <w:p w:rsidR="00B678D9" w:rsidRPr="004C0148" w:rsidRDefault="00B678D9" w:rsidP="00DE398D">
    <w:pPr>
      <w:pStyle w:val="Footer"/>
      <w:tabs>
        <w:tab w:val="left" w:pos="6120"/>
        <w:tab w:val="left" w:pos="6480"/>
        <w:tab w:val="left" w:pos="8190"/>
      </w:tabs>
      <w:rPr>
        <w:u w:val="single"/>
      </w:rPr>
    </w:pPr>
    <w:r>
      <w:rPr>
        <w:rFonts w:ascii="Calibri" w:eastAsia="Calibri" w:hAnsi="Calibri"/>
      </w:rPr>
      <w:t>Tax / Parcel No(s)</w:t>
    </w:r>
    <w:r w:rsidRPr="00391CFE">
      <w:rPr>
        <w:rFonts w:ascii="Calibri" w:eastAsia="Calibri" w:hAnsi="Calibri"/>
      </w:rPr>
      <w:t>:</w:t>
    </w:r>
    <w:r>
      <w:t xml:space="preserve">  </w:t>
    </w:r>
    <w:r>
      <w:rPr>
        <w:u w:val="single"/>
      </w:rPr>
      <w:tab/>
    </w:r>
    <w:r>
      <w:rPr>
        <w:u w:val="single"/>
      </w:rPr>
      <w:tab/>
    </w:r>
    <w:r>
      <w:tab/>
    </w:r>
    <w:r w:rsidRPr="004C0148">
      <w:t xml:space="preserve">Submittal Number: </w:t>
    </w:r>
    <w:r>
      <w:rPr>
        <w:u w:val="single"/>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4A37" w:rsidRDefault="00434A37" w:rsidP="00BA4AA4">
      <w:pPr>
        <w:spacing w:after="0" w:line="240" w:lineRule="auto"/>
      </w:pPr>
      <w:r>
        <w:separator/>
      </w:r>
    </w:p>
  </w:footnote>
  <w:footnote w:type="continuationSeparator" w:id="0">
    <w:p w:rsidR="00434A37" w:rsidRDefault="00434A37" w:rsidP="00BA4A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8D9" w:rsidRDefault="00B678D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740B1"/>
    <w:multiLevelType w:val="hybridMultilevel"/>
    <w:tmpl w:val="EA405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07783A"/>
    <w:multiLevelType w:val="hybridMultilevel"/>
    <w:tmpl w:val="31A0458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5C7F28"/>
    <w:multiLevelType w:val="hybridMultilevel"/>
    <w:tmpl w:val="94587E38"/>
    <w:lvl w:ilvl="0" w:tplc="AE6603E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EB34D8"/>
    <w:multiLevelType w:val="hybridMultilevel"/>
    <w:tmpl w:val="26A4EDA2"/>
    <w:lvl w:ilvl="0" w:tplc="0409000F">
      <w:start w:val="1"/>
      <w:numFmt w:val="decimal"/>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4">
    <w:nsid w:val="13014D83"/>
    <w:multiLevelType w:val="hybridMultilevel"/>
    <w:tmpl w:val="CF6A8B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142F09A4"/>
    <w:multiLevelType w:val="hybridMultilevel"/>
    <w:tmpl w:val="FFA88B22"/>
    <w:lvl w:ilvl="0" w:tplc="AE6603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DF6EC6"/>
    <w:multiLevelType w:val="hybridMultilevel"/>
    <w:tmpl w:val="BEDEF7F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2830BB"/>
    <w:multiLevelType w:val="hybridMultilevel"/>
    <w:tmpl w:val="92A43020"/>
    <w:lvl w:ilvl="0" w:tplc="AE6603E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16289A"/>
    <w:multiLevelType w:val="hybridMultilevel"/>
    <w:tmpl w:val="C6C294B0"/>
    <w:lvl w:ilvl="0" w:tplc="AE6603EC">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47F6859"/>
    <w:multiLevelType w:val="hybridMultilevel"/>
    <w:tmpl w:val="D4E03EEA"/>
    <w:lvl w:ilvl="0" w:tplc="AE6603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D6142B"/>
    <w:multiLevelType w:val="hybridMultilevel"/>
    <w:tmpl w:val="C0364F26"/>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1">
    <w:nsid w:val="26D91C98"/>
    <w:multiLevelType w:val="hybridMultilevel"/>
    <w:tmpl w:val="7996F77E"/>
    <w:lvl w:ilvl="0" w:tplc="04090001">
      <w:start w:val="1"/>
      <w:numFmt w:val="bullet"/>
      <w:lvlText w:val=""/>
      <w:lvlJc w:val="left"/>
      <w:pPr>
        <w:ind w:left="2232" w:hanging="360"/>
      </w:pPr>
      <w:rPr>
        <w:rFonts w:ascii="Symbol" w:hAnsi="Symbol" w:hint="default"/>
      </w:rPr>
    </w:lvl>
    <w:lvl w:ilvl="1" w:tplc="04090003" w:tentative="1">
      <w:start w:val="1"/>
      <w:numFmt w:val="bullet"/>
      <w:lvlText w:val="o"/>
      <w:lvlJc w:val="left"/>
      <w:pPr>
        <w:ind w:left="2952" w:hanging="360"/>
      </w:pPr>
      <w:rPr>
        <w:rFonts w:ascii="Courier New" w:hAnsi="Courier New" w:cs="Courier New" w:hint="default"/>
      </w:rPr>
    </w:lvl>
    <w:lvl w:ilvl="2" w:tplc="04090005" w:tentative="1">
      <w:start w:val="1"/>
      <w:numFmt w:val="bullet"/>
      <w:lvlText w:val=""/>
      <w:lvlJc w:val="left"/>
      <w:pPr>
        <w:ind w:left="3672" w:hanging="360"/>
      </w:pPr>
      <w:rPr>
        <w:rFonts w:ascii="Wingdings" w:hAnsi="Wingdings" w:hint="default"/>
      </w:rPr>
    </w:lvl>
    <w:lvl w:ilvl="3" w:tplc="04090001" w:tentative="1">
      <w:start w:val="1"/>
      <w:numFmt w:val="bullet"/>
      <w:lvlText w:val=""/>
      <w:lvlJc w:val="left"/>
      <w:pPr>
        <w:ind w:left="4392" w:hanging="360"/>
      </w:pPr>
      <w:rPr>
        <w:rFonts w:ascii="Symbol" w:hAnsi="Symbol" w:hint="default"/>
      </w:rPr>
    </w:lvl>
    <w:lvl w:ilvl="4" w:tplc="04090003" w:tentative="1">
      <w:start w:val="1"/>
      <w:numFmt w:val="bullet"/>
      <w:lvlText w:val="o"/>
      <w:lvlJc w:val="left"/>
      <w:pPr>
        <w:ind w:left="5112" w:hanging="360"/>
      </w:pPr>
      <w:rPr>
        <w:rFonts w:ascii="Courier New" w:hAnsi="Courier New" w:cs="Courier New" w:hint="default"/>
      </w:rPr>
    </w:lvl>
    <w:lvl w:ilvl="5" w:tplc="04090005" w:tentative="1">
      <w:start w:val="1"/>
      <w:numFmt w:val="bullet"/>
      <w:lvlText w:val=""/>
      <w:lvlJc w:val="left"/>
      <w:pPr>
        <w:ind w:left="5832" w:hanging="360"/>
      </w:pPr>
      <w:rPr>
        <w:rFonts w:ascii="Wingdings" w:hAnsi="Wingdings" w:hint="default"/>
      </w:rPr>
    </w:lvl>
    <w:lvl w:ilvl="6" w:tplc="04090001" w:tentative="1">
      <w:start w:val="1"/>
      <w:numFmt w:val="bullet"/>
      <w:lvlText w:val=""/>
      <w:lvlJc w:val="left"/>
      <w:pPr>
        <w:ind w:left="6552" w:hanging="360"/>
      </w:pPr>
      <w:rPr>
        <w:rFonts w:ascii="Symbol" w:hAnsi="Symbol" w:hint="default"/>
      </w:rPr>
    </w:lvl>
    <w:lvl w:ilvl="7" w:tplc="04090003" w:tentative="1">
      <w:start w:val="1"/>
      <w:numFmt w:val="bullet"/>
      <w:lvlText w:val="o"/>
      <w:lvlJc w:val="left"/>
      <w:pPr>
        <w:ind w:left="7272" w:hanging="360"/>
      </w:pPr>
      <w:rPr>
        <w:rFonts w:ascii="Courier New" w:hAnsi="Courier New" w:cs="Courier New" w:hint="default"/>
      </w:rPr>
    </w:lvl>
    <w:lvl w:ilvl="8" w:tplc="04090005" w:tentative="1">
      <w:start w:val="1"/>
      <w:numFmt w:val="bullet"/>
      <w:lvlText w:val=""/>
      <w:lvlJc w:val="left"/>
      <w:pPr>
        <w:ind w:left="7992" w:hanging="360"/>
      </w:pPr>
      <w:rPr>
        <w:rFonts w:ascii="Wingdings" w:hAnsi="Wingdings" w:hint="default"/>
      </w:rPr>
    </w:lvl>
  </w:abstractNum>
  <w:abstractNum w:abstractNumId="12">
    <w:nsid w:val="2A012224"/>
    <w:multiLevelType w:val="hybridMultilevel"/>
    <w:tmpl w:val="DCBE198C"/>
    <w:lvl w:ilvl="0" w:tplc="AE6603EC">
      <w:start w:val="1"/>
      <w:numFmt w:val="bullet"/>
      <w:lvlText w:val=""/>
      <w:lvlJc w:val="left"/>
      <w:pPr>
        <w:ind w:left="720" w:hanging="360"/>
      </w:pPr>
      <w:rPr>
        <w:rFonts w:ascii="Symbol" w:hAnsi="Symbol" w:hint="default"/>
      </w:rPr>
    </w:lvl>
    <w:lvl w:ilvl="1" w:tplc="FAFE681C">
      <w:start w:val="1"/>
      <w:numFmt w:val="bullet"/>
      <w:lvlText w:val="Δ"/>
      <w:lvlJc w:val="left"/>
      <w:pPr>
        <w:ind w:left="1440" w:hanging="360"/>
      </w:pPr>
      <w:rPr>
        <w:rFonts w:ascii="Calibri" w:hAnsi="Calibr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766110"/>
    <w:multiLevelType w:val="hybridMultilevel"/>
    <w:tmpl w:val="D424161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32D674B1"/>
    <w:multiLevelType w:val="hybridMultilevel"/>
    <w:tmpl w:val="13CA9342"/>
    <w:lvl w:ilvl="0" w:tplc="0409000F">
      <w:start w:val="1"/>
      <w:numFmt w:val="decimal"/>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5">
    <w:nsid w:val="33AC0BA0"/>
    <w:multiLevelType w:val="hybridMultilevel"/>
    <w:tmpl w:val="4754E82A"/>
    <w:lvl w:ilvl="0" w:tplc="AE6603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1D627B"/>
    <w:multiLevelType w:val="hybridMultilevel"/>
    <w:tmpl w:val="4A26FDD4"/>
    <w:lvl w:ilvl="0" w:tplc="AE6603E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6D597D"/>
    <w:multiLevelType w:val="hybridMultilevel"/>
    <w:tmpl w:val="F836F3B2"/>
    <w:lvl w:ilvl="0" w:tplc="AE6603E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9744DED"/>
    <w:multiLevelType w:val="hybridMultilevel"/>
    <w:tmpl w:val="DFF203C4"/>
    <w:lvl w:ilvl="0" w:tplc="AE6603E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B92B91"/>
    <w:multiLevelType w:val="hybridMultilevel"/>
    <w:tmpl w:val="2BE075F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620D4E"/>
    <w:multiLevelType w:val="hybridMultilevel"/>
    <w:tmpl w:val="51A0DCB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EB023E6"/>
    <w:multiLevelType w:val="hybridMultilevel"/>
    <w:tmpl w:val="BAEA2F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AC35C5"/>
    <w:multiLevelType w:val="hybridMultilevel"/>
    <w:tmpl w:val="11B014EA"/>
    <w:lvl w:ilvl="0" w:tplc="AE6603EC">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92135D"/>
    <w:multiLevelType w:val="hybridMultilevel"/>
    <w:tmpl w:val="2D80D7E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451E579A"/>
    <w:multiLevelType w:val="hybridMultilevel"/>
    <w:tmpl w:val="BEBCC610"/>
    <w:lvl w:ilvl="0" w:tplc="AE6603EC">
      <w:start w:val="1"/>
      <w:numFmt w:val="bullet"/>
      <w:lvlText w:val=""/>
      <w:lvlJc w:val="left"/>
      <w:pPr>
        <w:ind w:left="108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25">
    <w:nsid w:val="46474471"/>
    <w:multiLevelType w:val="hybridMultilevel"/>
    <w:tmpl w:val="288626F8"/>
    <w:lvl w:ilvl="0" w:tplc="AE6603E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8BA3888"/>
    <w:multiLevelType w:val="hybridMultilevel"/>
    <w:tmpl w:val="FB9E9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918709B"/>
    <w:multiLevelType w:val="hybridMultilevel"/>
    <w:tmpl w:val="76CE30A4"/>
    <w:lvl w:ilvl="0" w:tplc="AE6603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AFB51E2"/>
    <w:multiLevelType w:val="hybridMultilevel"/>
    <w:tmpl w:val="6B3672AA"/>
    <w:lvl w:ilvl="0" w:tplc="6B2A9F7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BFB204D"/>
    <w:multiLevelType w:val="hybridMultilevel"/>
    <w:tmpl w:val="B1243C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5722C50"/>
    <w:multiLevelType w:val="hybridMultilevel"/>
    <w:tmpl w:val="8824680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nsid w:val="557C3602"/>
    <w:multiLevelType w:val="hybridMultilevel"/>
    <w:tmpl w:val="5ADE5E8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5EE503F"/>
    <w:multiLevelType w:val="hybridMultilevel"/>
    <w:tmpl w:val="AD426B0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5C4B67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5CAD2EDE"/>
    <w:multiLevelType w:val="hybridMultilevel"/>
    <w:tmpl w:val="8514EADC"/>
    <w:lvl w:ilvl="0" w:tplc="AE6603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8D5489"/>
    <w:multiLevelType w:val="hybridMultilevel"/>
    <w:tmpl w:val="97B0D5AC"/>
    <w:lvl w:ilvl="0" w:tplc="AE6603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6261626"/>
    <w:multiLevelType w:val="hybridMultilevel"/>
    <w:tmpl w:val="2DF8C968"/>
    <w:lvl w:ilvl="0" w:tplc="AE6603E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A3A00F7"/>
    <w:multiLevelType w:val="hybridMultilevel"/>
    <w:tmpl w:val="556A5B2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nsid w:val="72765F22"/>
    <w:multiLevelType w:val="hybridMultilevel"/>
    <w:tmpl w:val="E56E7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3392DB6"/>
    <w:multiLevelType w:val="hybridMultilevel"/>
    <w:tmpl w:val="9AEA6A9A"/>
    <w:lvl w:ilvl="0" w:tplc="04090005">
      <w:start w:val="1"/>
      <w:numFmt w:val="bullet"/>
      <w:lvlText w:val=""/>
      <w:lvlJc w:val="left"/>
      <w:pPr>
        <w:ind w:left="2232" w:hanging="360"/>
      </w:pPr>
      <w:rPr>
        <w:rFonts w:ascii="Wingdings" w:hAnsi="Wingdings" w:hint="default"/>
      </w:rPr>
    </w:lvl>
    <w:lvl w:ilvl="1" w:tplc="04090003" w:tentative="1">
      <w:start w:val="1"/>
      <w:numFmt w:val="bullet"/>
      <w:lvlText w:val="o"/>
      <w:lvlJc w:val="left"/>
      <w:pPr>
        <w:ind w:left="2952" w:hanging="360"/>
      </w:pPr>
      <w:rPr>
        <w:rFonts w:ascii="Courier New" w:hAnsi="Courier New" w:cs="Courier New" w:hint="default"/>
      </w:rPr>
    </w:lvl>
    <w:lvl w:ilvl="2" w:tplc="04090005" w:tentative="1">
      <w:start w:val="1"/>
      <w:numFmt w:val="bullet"/>
      <w:lvlText w:val=""/>
      <w:lvlJc w:val="left"/>
      <w:pPr>
        <w:ind w:left="3672" w:hanging="360"/>
      </w:pPr>
      <w:rPr>
        <w:rFonts w:ascii="Wingdings" w:hAnsi="Wingdings" w:hint="default"/>
      </w:rPr>
    </w:lvl>
    <w:lvl w:ilvl="3" w:tplc="04090001" w:tentative="1">
      <w:start w:val="1"/>
      <w:numFmt w:val="bullet"/>
      <w:lvlText w:val=""/>
      <w:lvlJc w:val="left"/>
      <w:pPr>
        <w:ind w:left="4392" w:hanging="360"/>
      </w:pPr>
      <w:rPr>
        <w:rFonts w:ascii="Symbol" w:hAnsi="Symbol" w:hint="default"/>
      </w:rPr>
    </w:lvl>
    <w:lvl w:ilvl="4" w:tplc="04090003" w:tentative="1">
      <w:start w:val="1"/>
      <w:numFmt w:val="bullet"/>
      <w:lvlText w:val="o"/>
      <w:lvlJc w:val="left"/>
      <w:pPr>
        <w:ind w:left="5112" w:hanging="360"/>
      </w:pPr>
      <w:rPr>
        <w:rFonts w:ascii="Courier New" w:hAnsi="Courier New" w:cs="Courier New" w:hint="default"/>
      </w:rPr>
    </w:lvl>
    <w:lvl w:ilvl="5" w:tplc="04090005" w:tentative="1">
      <w:start w:val="1"/>
      <w:numFmt w:val="bullet"/>
      <w:lvlText w:val=""/>
      <w:lvlJc w:val="left"/>
      <w:pPr>
        <w:ind w:left="5832" w:hanging="360"/>
      </w:pPr>
      <w:rPr>
        <w:rFonts w:ascii="Wingdings" w:hAnsi="Wingdings" w:hint="default"/>
      </w:rPr>
    </w:lvl>
    <w:lvl w:ilvl="6" w:tplc="04090001" w:tentative="1">
      <w:start w:val="1"/>
      <w:numFmt w:val="bullet"/>
      <w:lvlText w:val=""/>
      <w:lvlJc w:val="left"/>
      <w:pPr>
        <w:ind w:left="6552" w:hanging="360"/>
      </w:pPr>
      <w:rPr>
        <w:rFonts w:ascii="Symbol" w:hAnsi="Symbol" w:hint="default"/>
      </w:rPr>
    </w:lvl>
    <w:lvl w:ilvl="7" w:tplc="04090003" w:tentative="1">
      <w:start w:val="1"/>
      <w:numFmt w:val="bullet"/>
      <w:lvlText w:val="o"/>
      <w:lvlJc w:val="left"/>
      <w:pPr>
        <w:ind w:left="7272" w:hanging="360"/>
      </w:pPr>
      <w:rPr>
        <w:rFonts w:ascii="Courier New" w:hAnsi="Courier New" w:cs="Courier New" w:hint="default"/>
      </w:rPr>
    </w:lvl>
    <w:lvl w:ilvl="8" w:tplc="04090005" w:tentative="1">
      <w:start w:val="1"/>
      <w:numFmt w:val="bullet"/>
      <w:lvlText w:val=""/>
      <w:lvlJc w:val="left"/>
      <w:pPr>
        <w:ind w:left="7992" w:hanging="360"/>
      </w:pPr>
      <w:rPr>
        <w:rFonts w:ascii="Wingdings" w:hAnsi="Wingdings" w:hint="default"/>
      </w:rPr>
    </w:lvl>
  </w:abstractNum>
  <w:abstractNum w:abstractNumId="40">
    <w:nsid w:val="73735F9F"/>
    <w:multiLevelType w:val="hybridMultilevel"/>
    <w:tmpl w:val="A77CB506"/>
    <w:lvl w:ilvl="0" w:tplc="AE6603E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3C7660D"/>
    <w:multiLevelType w:val="hybridMultilevel"/>
    <w:tmpl w:val="E3D86FE6"/>
    <w:lvl w:ilvl="0" w:tplc="AE6603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44B276C"/>
    <w:multiLevelType w:val="hybridMultilevel"/>
    <w:tmpl w:val="34DEBB12"/>
    <w:lvl w:ilvl="0" w:tplc="AE6603EC">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5AA500F"/>
    <w:multiLevelType w:val="hybridMultilevel"/>
    <w:tmpl w:val="13CA9342"/>
    <w:lvl w:ilvl="0" w:tplc="0409000F">
      <w:start w:val="1"/>
      <w:numFmt w:val="decimal"/>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44">
    <w:nsid w:val="7DBF494C"/>
    <w:multiLevelType w:val="hybridMultilevel"/>
    <w:tmpl w:val="A2D410E2"/>
    <w:lvl w:ilvl="0" w:tplc="AE6603E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EFC6621"/>
    <w:multiLevelType w:val="hybridMultilevel"/>
    <w:tmpl w:val="A068591C"/>
    <w:lvl w:ilvl="0" w:tplc="AE6603EC">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F8B4576"/>
    <w:multiLevelType w:val="hybridMultilevel"/>
    <w:tmpl w:val="E1680656"/>
    <w:lvl w:ilvl="0" w:tplc="AE6603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35"/>
  </w:num>
  <w:num w:numId="3">
    <w:abstractNumId w:val="41"/>
  </w:num>
  <w:num w:numId="4">
    <w:abstractNumId w:val="26"/>
  </w:num>
  <w:num w:numId="5">
    <w:abstractNumId w:val="9"/>
  </w:num>
  <w:num w:numId="6">
    <w:abstractNumId w:val="0"/>
  </w:num>
  <w:num w:numId="7">
    <w:abstractNumId w:val="10"/>
  </w:num>
  <w:num w:numId="8">
    <w:abstractNumId w:val="11"/>
  </w:num>
  <w:num w:numId="9">
    <w:abstractNumId w:val="39"/>
  </w:num>
  <w:num w:numId="10">
    <w:abstractNumId w:val="21"/>
  </w:num>
  <w:num w:numId="11">
    <w:abstractNumId w:val="40"/>
  </w:num>
  <w:num w:numId="12">
    <w:abstractNumId w:val="15"/>
  </w:num>
  <w:num w:numId="13">
    <w:abstractNumId w:val="34"/>
  </w:num>
  <w:num w:numId="14">
    <w:abstractNumId w:val="5"/>
  </w:num>
  <w:num w:numId="15">
    <w:abstractNumId w:val="27"/>
  </w:num>
  <w:num w:numId="16">
    <w:abstractNumId w:val="16"/>
  </w:num>
  <w:num w:numId="17">
    <w:abstractNumId w:val="28"/>
  </w:num>
  <w:num w:numId="18">
    <w:abstractNumId w:val="36"/>
  </w:num>
  <w:num w:numId="19">
    <w:abstractNumId w:val="24"/>
  </w:num>
  <w:num w:numId="20">
    <w:abstractNumId w:val="17"/>
  </w:num>
  <w:num w:numId="21">
    <w:abstractNumId w:val="46"/>
  </w:num>
  <w:num w:numId="22">
    <w:abstractNumId w:val="44"/>
  </w:num>
  <w:num w:numId="23">
    <w:abstractNumId w:val="2"/>
  </w:num>
  <w:num w:numId="24">
    <w:abstractNumId w:val="31"/>
  </w:num>
  <w:num w:numId="25">
    <w:abstractNumId w:val="29"/>
  </w:num>
  <w:num w:numId="26">
    <w:abstractNumId w:val="4"/>
  </w:num>
  <w:num w:numId="27">
    <w:abstractNumId w:val="13"/>
  </w:num>
  <w:num w:numId="28">
    <w:abstractNumId w:val="18"/>
  </w:num>
  <w:num w:numId="29">
    <w:abstractNumId w:val="37"/>
  </w:num>
  <w:num w:numId="30">
    <w:abstractNumId w:val="30"/>
  </w:num>
  <w:num w:numId="31">
    <w:abstractNumId w:val="32"/>
  </w:num>
  <w:num w:numId="32">
    <w:abstractNumId w:val="23"/>
  </w:num>
  <w:num w:numId="33">
    <w:abstractNumId w:val="25"/>
  </w:num>
  <w:num w:numId="34">
    <w:abstractNumId w:val="7"/>
  </w:num>
  <w:num w:numId="35">
    <w:abstractNumId w:val="8"/>
  </w:num>
  <w:num w:numId="36">
    <w:abstractNumId w:val="33"/>
  </w:num>
  <w:num w:numId="37">
    <w:abstractNumId w:val="22"/>
  </w:num>
  <w:num w:numId="38">
    <w:abstractNumId w:val="45"/>
  </w:num>
  <w:num w:numId="39">
    <w:abstractNumId w:val="12"/>
  </w:num>
  <w:num w:numId="40">
    <w:abstractNumId w:val="42"/>
  </w:num>
  <w:num w:numId="41">
    <w:abstractNumId w:val="20"/>
  </w:num>
  <w:num w:numId="42">
    <w:abstractNumId w:val="6"/>
  </w:num>
  <w:num w:numId="43">
    <w:abstractNumId w:val="1"/>
  </w:num>
  <w:num w:numId="44">
    <w:abstractNumId w:val="19"/>
  </w:num>
  <w:num w:numId="45">
    <w:abstractNumId w:val="3"/>
  </w:num>
  <w:num w:numId="46">
    <w:abstractNumId w:val="14"/>
  </w:num>
  <w:num w:numId="47">
    <w:abstractNumId w:val="4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tt James">
    <w15:presenceInfo w15:providerId="AD" w15:userId="S-1-5-21-1524105958-488262490-1542849698-1930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characterSpacingControl w:val="doNotCompress"/>
  <w:hdrShapeDefaults>
    <o:shapedefaults v:ext="edit" spidmax="18434"/>
  </w:hdrShapeDefaults>
  <w:footnotePr>
    <w:footnote w:id="-1"/>
    <w:footnote w:id="0"/>
  </w:footnotePr>
  <w:endnotePr>
    <w:endnote w:id="-1"/>
    <w:endnote w:id="0"/>
  </w:endnotePr>
  <w:compat/>
  <w:rsids>
    <w:rsidRoot w:val="00513B0E"/>
    <w:rsid w:val="000105F7"/>
    <w:rsid w:val="000656C4"/>
    <w:rsid w:val="000B73EA"/>
    <w:rsid w:val="000C630C"/>
    <w:rsid w:val="00114617"/>
    <w:rsid w:val="00116F0A"/>
    <w:rsid w:val="001245DC"/>
    <w:rsid w:val="001322E6"/>
    <w:rsid w:val="0015386A"/>
    <w:rsid w:val="00164739"/>
    <w:rsid w:val="00182EC7"/>
    <w:rsid w:val="0018690D"/>
    <w:rsid w:val="001B673C"/>
    <w:rsid w:val="00202427"/>
    <w:rsid w:val="00212609"/>
    <w:rsid w:val="00234622"/>
    <w:rsid w:val="002466C9"/>
    <w:rsid w:val="0025435D"/>
    <w:rsid w:val="00296619"/>
    <w:rsid w:val="002A56DE"/>
    <w:rsid w:val="002B47CC"/>
    <w:rsid w:val="002C7D36"/>
    <w:rsid w:val="002E35D4"/>
    <w:rsid w:val="00322EE5"/>
    <w:rsid w:val="003321E5"/>
    <w:rsid w:val="003543DE"/>
    <w:rsid w:val="00354CC1"/>
    <w:rsid w:val="003626A9"/>
    <w:rsid w:val="00363C19"/>
    <w:rsid w:val="003663D3"/>
    <w:rsid w:val="003A7BDF"/>
    <w:rsid w:val="00411184"/>
    <w:rsid w:val="004168C4"/>
    <w:rsid w:val="00422C38"/>
    <w:rsid w:val="00434A37"/>
    <w:rsid w:val="00451E60"/>
    <w:rsid w:val="004944E6"/>
    <w:rsid w:val="004947EE"/>
    <w:rsid w:val="004947F1"/>
    <w:rsid w:val="004C0148"/>
    <w:rsid w:val="004D7896"/>
    <w:rsid w:val="004E5AE2"/>
    <w:rsid w:val="00506D97"/>
    <w:rsid w:val="005118C3"/>
    <w:rsid w:val="00513B0E"/>
    <w:rsid w:val="00530A53"/>
    <w:rsid w:val="00565A95"/>
    <w:rsid w:val="005753B3"/>
    <w:rsid w:val="005A55B9"/>
    <w:rsid w:val="005F339C"/>
    <w:rsid w:val="00624481"/>
    <w:rsid w:val="0063651D"/>
    <w:rsid w:val="0063680F"/>
    <w:rsid w:val="00652346"/>
    <w:rsid w:val="00670D56"/>
    <w:rsid w:val="00686F42"/>
    <w:rsid w:val="006B1752"/>
    <w:rsid w:val="006E1DF3"/>
    <w:rsid w:val="006F34C9"/>
    <w:rsid w:val="007448AE"/>
    <w:rsid w:val="00766A89"/>
    <w:rsid w:val="007D32C6"/>
    <w:rsid w:val="007E31A5"/>
    <w:rsid w:val="007F272B"/>
    <w:rsid w:val="00805874"/>
    <w:rsid w:val="00847A2D"/>
    <w:rsid w:val="00853521"/>
    <w:rsid w:val="008937BF"/>
    <w:rsid w:val="00893B7F"/>
    <w:rsid w:val="008A6DE6"/>
    <w:rsid w:val="008C55D5"/>
    <w:rsid w:val="00914079"/>
    <w:rsid w:val="00917016"/>
    <w:rsid w:val="0093625D"/>
    <w:rsid w:val="00956DFA"/>
    <w:rsid w:val="00962491"/>
    <w:rsid w:val="00966E65"/>
    <w:rsid w:val="00977043"/>
    <w:rsid w:val="00A04EC1"/>
    <w:rsid w:val="00A2386F"/>
    <w:rsid w:val="00A34145"/>
    <w:rsid w:val="00A72AB4"/>
    <w:rsid w:val="00A97B9F"/>
    <w:rsid w:val="00AE21C6"/>
    <w:rsid w:val="00AE650A"/>
    <w:rsid w:val="00B04536"/>
    <w:rsid w:val="00B34ABF"/>
    <w:rsid w:val="00B34CC6"/>
    <w:rsid w:val="00B678D9"/>
    <w:rsid w:val="00B76EF2"/>
    <w:rsid w:val="00B904D9"/>
    <w:rsid w:val="00BA04A9"/>
    <w:rsid w:val="00BA4AA4"/>
    <w:rsid w:val="00BB2F8B"/>
    <w:rsid w:val="00BD25B2"/>
    <w:rsid w:val="00C54840"/>
    <w:rsid w:val="00C61EF5"/>
    <w:rsid w:val="00C84EF5"/>
    <w:rsid w:val="00CA101D"/>
    <w:rsid w:val="00CA6858"/>
    <w:rsid w:val="00CA68A5"/>
    <w:rsid w:val="00CA78F0"/>
    <w:rsid w:val="00CC73EA"/>
    <w:rsid w:val="00CD258F"/>
    <w:rsid w:val="00CE4E40"/>
    <w:rsid w:val="00CE7DD7"/>
    <w:rsid w:val="00D11913"/>
    <w:rsid w:val="00D12E24"/>
    <w:rsid w:val="00D9700E"/>
    <w:rsid w:val="00DB0446"/>
    <w:rsid w:val="00DC101E"/>
    <w:rsid w:val="00DE398D"/>
    <w:rsid w:val="00E33FA4"/>
    <w:rsid w:val="00E421FA"/>
    <w:rsid w:val="00E43977"/>
    <w:rsid w:val="00E86DA4"/>
    <w:rsid w:val="00EE34BC"/>
    <w:rsid w:val="00EF2BCE"/>
    <w:rsid w:val="00EF53B0"/>
    <w:rsid w:val="00F50A7C"/>
    <w:rsid w:val="00F511F2"/>
    <w:rsid w:val="00F52002"/>
    <w:rsid w:val="00F642D3"/>
    <w:rsid w:val="00FB2C78"/>
    <w:rsid w:val="00FD08E6"/>
    <w:rsid w:val="00FE15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73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4AA4"/>
    <w:pPr>
      <w:ind w:left="720"/>
      <w:contextualSpacing/>
    </w:pPr>
  </w:style>
  <w:style w:type="paragraph" w:styleId="Header">
    <w:name w:val="header"/>
    <w:basedOn w:val="Normal"/>
    <w:link w:val="HeaderChar"/>
    <w:uiPriority w:val="99"/>
    <w:unhideWhenUsed/>
    <w:rsid w:val="00BA4A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4AA4"/>
  </w:style>
  <w:style w:type="paragraph" w:styleId="Footer">
    <w:name w:val="footer"/>
    <w:basedOn w:val="Normal"/>
    <w:link w:val="FooterChar"/>
    <w:uiPriority w:val="99"/>
    <w:unhideWhenUsed/>
    <w:rsid w:val="00BA4A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4AA4"/>
  </w:style>
  <w:style w:type="paragraph" w:styleId="BodyTextIndent">
    <w:name w:val="Body Text Indent"/>
    <w:basedOn w:val="Normal"/>
    <w:link w:val="BodyTextIndentChar"/>
    <w:semiHidden/>
    <w:rsid w:val="004944E6"/>
    <w:pPr>
      <w:widowControl w:val="0"/>
      <w:tabs>
        <w:tab w:val="left" w:pos="-1008"/>
        <w:tab w:val="left" w:pos="-288"/>
        <w:tab w:val="right" w:leader="dot" w:pos="432"/>
        <w:tab w:val="left" w:pos="1872"/>
        <w:tab w:val="left" w:pos="5472"/>
        <w:tab w:val="left" w:pos="6192"/>
        <w:tab w:val="left" w:pos="8352"/>
      </w:tabs>
      <w:spacing w:after="0" w:line="240" w:lineRule="auto"/>
      <w:ind w:left="1890" w:hanging="1890"/>
      <w:jc w:val="both"/>
    </w:pPr>
    <w:rPr>
      <w:rFonts w:ascii="Times New Roman" w:eastAsia="Times New Roman" w:hAnsi="Times New Roman" w:cs="Times New Roman"/>
      <w:b/>
      <w:snapToGrid w:val="0"/>
      <w:sz w:val="23"/>
      <w:szCs w:val="20"/>
    </w:rPr>
  </w:style>
  <w:style w:type="character" w:customStyle="1" w:styleId="BodyTextIndentChar">
    <w:name w:val="Body Text Indent Char"/>
    <w:basedOn w:val="DefaultParagraphFont"/>
    <w:link w:val="BodyTextIndent"/>
    <w:semiHidden/>
    <w:rsid w:val="004944E6"/>
    <w:rPr>
      <w:rFonts w:ascii="Times New Roman" w:eastAsia="Times New Roman" w:hAnsi="Times New Roman" w:cs="Times New Roman"/>
      <w:b/>
      <w:snapToGrid w:val="0"/>
      <w:sz w:val="23"/>
      <w:szCs w:val="20"/>
    </w:rPr>
  </w:style>
  <w:style w:type="paragraph" w:styleId="BodyTextIndent2">
    <w:name w:val="Body Text Indent 2"/>
    <w:basedOn w:val="Normal"/>
    <w:link w:val="BodyTextIndent2Char"/>
    <w:semiHidden/>
    <w:rsid w:val="004944E6"/>
    <w:pPr>
      <w:widowControl w:val="0"/>
      <w:tabs>
        <w:tab w:val="left" w:pos="-1008"/>
        <w:tab w:val="left" w:pos="-288"/>
        <w:tab w:val="right" w:leader="dot" w:pos="432"/>
        <w:tab w:val="left" w:pos="1152"/>
        <w:tab w:val="left" w:pos="1872"/>
        <w:tab w:val="left" w:pos="2736"/>
        <w:tab w:val="left" w:pos="5472"/>
        <w:tab w:val="left" w:pos="6192"/>
        <w:tab w:val="left" w:pos="8352"/>
      </w:tabs>
      <w:spacing w:after="0" w:line="240" w:lineRule="auto"/>
      <w:ind w:left="1872" w:hanging="1872"/>
      <w:jc w:val="both"/>
    </w:pPr>
    <w:rPr>
      <w:rFonts w:ascii="Times New Roman" w:eastAsia="Times New Roman" w:hAnsi="Times New Roman" w:cs="Times New Roman"/>
      <w:b/>
      <w:snapToGrid w:val="0"/>
      <w:sz w:val="23"/>
      <w:szCs w:val="20"/>
    </w:rPr>
  </w:style>
  <w:style w:type="character" w:customStyle="1" w:styleId="BodyTextIndent2Char">
    <w:name w:val="Body Text Indent 2 Char"/>
    <w:basedOn w:val="DefaultParagraphFont"/>
    <w:link w:val="BodyTextIndent2"/>
    <w:semiHidden/>
    <w:rsid w:val="004944E6"/>
    <w:rPr>
      <w:rFonts w:ascii="Times New Roman" w:eastAsia="Times New Roman" w:hAnsi="Times New Roman" w:cs="Times New Roman"/>
      <w:b/>
      <w:snapToGrid w:val="0"/>
      <w:sz w:val="23"/>
      <w:szCs w:val="20"/>
    </w:rPr>
  </w:style>
  <w:style w:type="character" w:styleId="CommentReference">
    <w:name w:val="annotation reference"/>
    <w:basedOn w:val="DefaultParagraphFont"/>
    <w:uiPriority w:val="99"/>
    <w:semiHidden/>
    <w:unhideWhenUsed/>
    <w:rsid w:val="000656C4"/>
    <w:rPr>
      <w:sz w:val="16"/>
      <w:szCs w:val="16"/>
    </w:rPr>
  </w:style>
  <w:style w:type="paragraph" w:styleId="CommentText">
    <w:name w:val="annotation text"/>
    <w:basedOn w:val="Normal"/>
    <w:link w:val="CommentTextChar"/>
    <w:uiPriority w:val="99"/>
    <w:semiHidden/>
    <w:unhideWhenUsed/>
    <w:rsid w:val="000656C4"/>
    <w:pPr>
      <w:spacing w:line="240" w:lineRule="auto"/>
    </w:pPr>
    <w:rPr>
      <w:sz w:val="20"/>
      <w:szCs w:val="20"/>
    </w:rPr>
  </w:style>
  <w:style w:type="character" w:customStyle="1" w:styleId="CommentTextChar">
    <w:name w:val="Comment Text Char"/>
    <w:basedOn w:val="DefaultParagraphFont"/>
    <w:link w:val="CommentText"/>
    <w:uiPriority w:val="99"/>
    <w:semiHidden/>
    <w:rsid w:val="000656C4"/>
    <w:rPr>
      <w:sz w:val="20"/>
      <w:szCs w:val="20"/>
    </w:rPr>
  </w:style>
  <w:style w:type="paragraph" w:styleId="CommentSubject">
    <w:name w:val="annotation subject"/>
    <w:basedOn w:val="CommentText"/>
    <w:next w:val="CommentText"/>
    <w:link w:val="CommentSubjectChar"/>
    <w:uiPriority w:val="99"/>
    <w:semiHidden/>
    <w:unhideWhenUsed/>
    <w:rsid w:val="000656C4"/>
    <w:rPr>
      <w:b/>
      <w:bCs/>
    </w:rPr>
  </w:style>
  <w:style w:type="character" w:customStyle="1" w:styleId="CommentSubjectChar">
    <w:name w:val="Comment Subject Char"/>
    <w:basedOn w:val="CommentTextChar"/>
    <w:link w:val="CommentSubject"/>
    <w:uiPriority w:val="99"/>
    <w:semiHidden/>
    <w:rsid w:val="000656C4"/>
    <w:rPr>
      <w:b/>
      <w:bCs/>
      <w:sz w:val="20"/>
      <w:szCs w:val="20"/>
    </w:rPr>
  </w:style>
  <w:style w:type="paragraph" w:styleId="BalloonText">
    <w:name w:val="Balloon Text"/>
    <w:basedOn w:val="Normal"/>
    <w:link w:val="BalloonTextChar"/>
    <w:uiPriority w:val="99"/>
    <w:semiHidden/>
    <w:unhideWhenUsed/>
    <w:rsid w:val="000656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56C4"/>
    <w:rPr>
      <w:rFonts w:ascii="Tahoma" w:hAnsi="Tahoma" w:cs="Tahoma"/>
      <w:sz w:val="16"/>
      <w:szCs w:val="16"/>
    </w:rPr>
  </w:style>
  <w:style w:type="character" w:styleId="Hyperlink">
    <w:name w:val="Hyperlink"/>
    <w:basedOn w:val="DefaultParagraphFont"/>
    <w:uiPriority w:val="99"/>
    <w:unhideWhenUsed/>
    <w:rsid w:val="00E33FA4"/>
    <w:rPr>
      <w:color w:val="0563C1" w:themeColor="hyperlink"/>
      <w:u w:val="single"/>
    </w:rPr>
  </w:style>
  <w:style w:type="character" w:styleId="PlaceholderText">
    <w:name w:val="Placeholder Text"/>
    <w:basedOn w:val="DefaultParagraphFont"/>
    <w:uiPriority w:val="99"/>
    <w:semiHidden/>
    <w:rsid w:val="0023462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4AA4"/>
    <w:pPr>
      <w:ind w:left="720"/>
      <w:contextualSpacing/>
    </w:pPr>
  </w:style>
  <w:style w:type="paragraph" w:styleId="Header">
    <w:name w:val="header"/>
    <w:basedOn w:val="Normal"/>
    <w:link w:val="HeaderChar"/>
    <w:uiPriority w:val="99"/>
    <w:unhideWhenUsed/>
    <w:rsid w:val="00BA4A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4AA4"/>
  </w:style>
  <w:style w:type="paragraph" w:styleId="Footer">
    <w:name w:val="footer"/>
    <w:basedOn w:val="Normal"/>
    <w:link w:val="FooterChar"/>
    <w:uiPriority w:val="99"/>
    <w:unhideWhenUsed/>
    <w:rsid w:val="00BA4A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4AA4"/>
  </w:style>
  <w:style w:type="paragraph" w:styleId="BodyTextIndent">
    <w:name w:val="Body Text Indent"/>
    <w:basedOn w:val="Normal"/>
    <w:link w:val="BodyTextIndentChar"/>
    <w:semiHidden/>
    <w:rsid w:val="004944E6"/>
    <w:pPr>
      <w:widowControl w:val="0"/>
      <w:tabs>
        <w:tab w:val="left" w:pos="-1008"/>
        <w:tab w:val="left" w:pos="-288"/>
        <w:tab w:val="right" w:leader="dot" w:pos="432"/>
        <w:tab w:val="left" w:pos="1872"/>
        <w:tab w:val="left" w:pos="5472"/>
        <w:tab w:val="left" w:pos="6192"/>
        <w:tab w:val="left" w:pos="8352"/>
      </w:tabs>
      <w:spacing w:after="0" w:line="240" w:lineRule="auto"/>
      <w:ind w:left="1890" w:hanging="1890"/>
      <w:jc w:val="both"/>
    </w:pPr>
    <w:rPr>
      <w:rFonts w:ascii="Times New Roman" w:eastAsia="Times New Roman" w:hAnsi="Times New Roman" w:cs="Times New Roman"/>
      <w:b/>
      <w:snapToGrid w:val="0"/>
      <w:sz w:val="23"/>
      <w:szCs w:val="20"/>
    </w:rPr>
  </w:style>
  <w:style w:type="character" w:customStyle="1" w:styleId="BodyTextIndentChar">
    <w:name w:val="Body Text Indent Char"/>
    <w:basedOn w:val="DefaultParagraphFont"/>
    <w:link w:val="BodyTextIndent"/>
    <w:semiHidden/>
    <w:rsid w:val="004944E6"/>
    <w:rPr>
      <w:rFonts w:ascii="Times New Roman" w:eastAsia="Times New Roman" w:hAnsi="Times New Roman" w:cs="Times New Roman"/>
      <w:b/>
      <w:snapToGrid w:val="0"/>
      <w:sz w:val="23"/>
      <w:szCs w:val="20"/>
    </w:rPr>
  </w:style>
  <w:style w:type="paragraph" w:styleId="BodyTextIndent2">
    <w:name w:val="Body Text Indent 2"/>
    <w:basedOn w:val="Normal"/>
    <w:link w:val="BodyTextIndent2Char"/>
    <w:semiHidden/>
    <w:rsid w:val="004944E6"/>
    <w:pPr>
      <w:widowControl w:val="0"/>
      <w:tabs>
        <w:tab w:val="left" w:pos="-1008"/>
        <w:tab w:val="left" w:pos="-288"/>
        <w:tab w:val="right" w:leader="dot" w:pos="432"/>
        <w:tab w:val="left" w:pos="1152"/>
        <w:tab w:val="left" w:pos="1872"/>
        <w:tab w:val="left" w:pos="2736"/>
        <w:tab w:val="left" w:pos="5472"/>
        <w:tab w:val="left" w:pos="6192"/>
        <w:tab w:val="left" w:pos="8352"/>
      </w:tabs>
      <w:spacing w:after="0" w:line="240" w:lineRule="auto"/>
      <w:ind w:left="1872" w:hanging="1872"/>
      <w:jc w:val="both"/>
    </w:pPr>
    <w:rPr>
      <w:rFonts w:ascii="Times New Roman" w:eastAsia="Times New Roman" w:hAnsi="Times New Roman" w:cs="Times New Roman"/>
      <w:b/>
      <w:snapToGrid w:val="0"/>
      <w:sz w:val="23"/>
      <w:szCs w:val="20"/>
    </w:rPr>
  </w:style>
  <w:style w:type="character" w:customStyle="1" w:styleId="BodyTextIndent2Char">
    <w:name w:val="Body Text Indent 2 Char"/>
    <w:basedOn w:val="DefaultParagraphFont"/>
    <w:link w:val="BodyTextIndent2"/>
    <w:semiHidden/>
    <w:rsid w:val="004944E6"/>
    <w:rPr>
      <w:rFonts w:ascii="Times New Roman" w:eastAsia="Times New Roman" w:hAnsi="Times New Roman" w:cs="Times New Roman"/>
      <w:b/>
      <w:snapToGrid w:val="0"/>
      <w:sz w:val="23"/>
      <w:szCs w:val="20"/>
    </w:rPr>
  </w:style>
  <w:style w:type="character" w:styleId="CommentReference">
    <w:name w:val="annotation reference"/>
    <w:basedOn w:val="DefaultParagraphFont"/>
    <w:uiPriority w:val="99"/>
    <w:semiHidden/>
    <w:unhideWhenUsed/>
    <w:rsid w:val="000656C4"/>
    <w:rPr>
      <w:sz w:val="16"/>
      <w:szCs w:val="16"/>
    </w:rPr>
  </w:style>
  <w:style w:type="paragraph" w:styleId="CommentText">
    <w:name w:val="annotation text"/>
    <w:basedOn w:val="Normal"/>
    <w:link w:val="CommentTextChar"/>
    <w:uiPriority w:val="99"/>
    <w:semiHidden/>
    <w:unhideWhenUsed/>
    <w:rsid w:val="000656C4"/>
    <w:pPr>
      <w:spacing w:line="240" w:lineRule="auto"/>
    </w:pPr>
    <w:rPr>
      <w:sz w:val="20"/>
      <w:szCs w:val="20"/>
    </w:rPr>
  </w:style>
  <w:style w:type="character" w:customStyle="1" w:styleId="CommentTextChar">
    <w:name w:val="Comment Text Char"/>
    <w:basedOn w:val="DefaultParagraphFont"/>
    <w:link w:val="CommentText"/>
    <w:uiPriority w:val="99"/>
    <w:semiHidden/>
    <w:rsid w:val="000656C4"/>
    <w:rPr>
      <w:sz w:val="20"/>
      <w:szCs w:val="20"/>
    </w:rPr>
  </w:style>
  <w:style w:type="paragraph" w:styleId="CommentSubject">
    <w:name w:val="annotation subject"/>
    <w:basedOn w:val="CommentText"/>
    <w:next w:val="CommentText"/>
    <w:link w:val="CommentSubjectChar"/>
    <w:uiPriority w:val="99"/>
    <w:semiHidden/>
    <w:unhideWhenUsed/>
    <w:rsid w:val="000656C4"/>
    <w:rPr>
      <w:b/>
      <w:bCs/>
    </w:rPr>
  </w:style>
  <w:style w:type="character" w:customStyle="1" w:styleId="CommentSubjectChar">
    <w:name w:val="Comment Subject Char"/>
    <w:basedOn w:val="CommentTextChar"/>
    <w:link w:val="CommentSubject"/>
    <w:uiPriority w:val="99"/>
    <w:semiHidden/>
    <w:rsid w:val="000656C4"/>
    <w:rPr>
      <w:b/>
      <w:bCs/>
      <w:sz w:val="20"/>
      <w:szCs w:val="20"/>
    </w:rPr>
  </w:style>
  <w:style w:type="paragraph" w:styleId="BalloonText">
    <w:name w:val="Balloon Text"/>
    <w:basedOn w:val="Normal"/>
    <w:link w:val="BalloonTextChar"/>
    <w:uiPriority w:val="99"/>
    <w:semiHidden/>
    <w:unhideWhenUsed/>
    <w:rsid w:val="000656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56C4"/>
    <w:rPr>
      <w:rFonts w:ascii="Tahoma" w:hAnsi="Tahoma" w:cs="Tahoma"/>
      <w:sz w:val="16"/>
      <w:szCs w:val="16"/>
    </w:rPr>
  </w:style>
  <w:style w:type="character" w:styleId="Hyperlink">
    <w:name w:val="Hyperlink"/>
    <w:basedOn w:val="DefaultParagraphFont"/>
    <w:uiPriority w:val="99"/>
    <w:unhideWhenUsed/>
    <w:rsid w:val="00E33FA4"/>
    <w:rPr>
      <w:color w:val="0563C1" w:themeColor="hyperlink"/>
      <w:u w:val="single"/>
    </w:rPr>
  </w:style>
  <w:style w:type="character" w:styleId="PlaceholderText">
    <w:name w:val="Placeholder Text"/>
    <w:basedOn w:val="DefaultParagraphFont"/>
    <w:uiPriority w:val="99"/>
    <w:semiHidden/>
    <w:rsid w:val="00234622"/>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wrrc.vt.edu/swc/NonProprietaryBMPs.html" TargetMode="External"/><Relationship Id="rId13" Type="http://schemas.openxmlformats.org/officeDocument/2006/relationships/theme" Target="theme/theme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vwrrc.vt.edu/swc/NonProprietaryBMP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A478E-44F6-416A-A8A1-FFD18C80D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4860</Words>
  <Characters>27704</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Draper Aden Associates</Company>
  <LinksUpToDate>false</LinksUpToDate>
  <CharactersWithSpaces>32500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Kelsey Westwood</dc:creator>
  <cp:lastModifiedBy>lross</cp:lastModifiedBy>
  <cp:revision>2</cp:revision>
  <cp:lastPrinted>2015-11-24T14:25:00Z</cp:lastPrinted>
  <dcterms:created xsi:type="dcterms:W3CDTF">2019-01-22T20:32:00Z</dcterms:created>
  <dcterms:modified xsi:type="dcterms:W3CDTF">2019-01-22T20:32:00Z</dcterms:modified>
</cp:coreProperties>
</file>